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3D20F" w14:textId="524592DA" w:rsidR="00F53F59" w:rsidRPr="00456197" w:rsidRDefault="00A941DB" w:rsidP="00A941DB">
      <w:pPr>
        <w:rPr>
          <w:rFonts w:ascii="Arial" w:hAnsi="Arial" w:cs="Arial"/>
          <w:lang w:val="en-US"/>
        </w:rPr>
      </w:pPr>
      <w:r w:rsidRPr="00456197">
        <w:rPr>
          <w:rFonts w:ascii="Arial" w:hAnsi="Arial" w:cs="Arial"/>
          <w:lang w:val="en-US"/>
        </w:rPr>
        <w:t>Accessing accessibility resources on the go for AC’s Ottawa Campus just got a whole lot easier! Follow the instructions in this how-to-guide to take full advantage of upgrades to the mobile safety application.</w:t>
      </w:r>
    </w:p>
    <w:p w14:paraId="610DED20" w14:textId="4EA9A75D" w:rsidR="00A941DB" w:rsidRPr="00456197" w:rsidRDefault="00A941DB" w:rsidP="00A941DB">
      <w:pPr>
        <w:rPr>
          <w:rFonts w:ascii="Arial" w:hAnsi="Arial" w:cs="Arial"/>
          <w:b/>
          <w:bCs/>
          <w:lang w:val="en-US"/>
        </w:rPr>
      </w:pPr>
      <w:r w:rsidRPr="00456197">
        <w:rPr>
          <w:rFonts w:ascii="Arial" w:hAnsi="Arial" w:cs="Arial"/>
          <w:b/>
          <w:bCs/>
          <w:lang w:val="en-US"/>
        </w:rPr>
        <w:t>What’s New:</w:t>
      </w:r>
    </w:p>
    <w:p w14:paraId="33C6D795" w14:textId="77777777" w:rsidR="00A941DB" w:rsidRPr="00456197" w:rsidRDefault="00A941DB" w:rsidP="00A941DB">
      <w:pPr>
        <w:pStyle w:val="ListParagraph"/>
        <w:numPr>
          <w:ilvl w:val="0"/>
          <w:numId w:val="1"/>
        </w:numPr>
        <w:rPr>
          <w:rFonts w:ascii="Arial" w:hAnsi="Arial" w:cs="Arial"/>
          <w:lang w:val="en-US"/>
        </w:rPr>
      </w:pPr>
      <w:r w:rsidRPr="00456197">
        <w:rPr>
          <w:rFonts w:ascii="Arial" w:hAnsi="Arial" w:cs="Arial"/>
          <w:lang w:val="en-US"/>
        </w:rPr>
        <w:t xml:space="preserve">Easy to find Elevator Location Maps </w:t>
      </w:r>
    </w:p>
    <w:p w14:paraId="240D7E1D" w14:textId="77777777" w:rsidR="00A941DB" w:rsidRPr="00456197" w:rsidRDefault="00A941DB" w:rsidP="00A941DB">
      <w:pPr>
        <w:pStyle w:val="ListParagraph"/>
        <w:numPr>
          <w:ilvl w:val="0"/>
          <w:numId w:val="1"/>
        </w:numPr>
        <w:rPr>
          <w:rFonts w:ascii="Arial" w:hAnsi="Arial" w:cs="Arial"/>
          <w:lang w:val="en-US"/>
        </w:rPr>
      </w:pPr>
      <w:r w:rsidRPr="00456197">
        <w:rPr>
          <w:rFonts w:ascii="Arial" w:hAnsi="Arial" w:cs="Arial"/>
          <w:lang w:val="en-US"/>
        </w:rPr>
        <w:t xml:space="preserve">One </w:t>
      </w:r>
      <w:proofErr w:type="gramStart"/>
      <w:r w:rsidRPr="00456197">
        <w:rPr>
          <w:rFonts w:ascii="Arial" w:hAnsi="Arial" w:cs="Arial"/>
          <w:lang w:val="en-US"/>
        </w:rPr>
        <w:t>click</w:t>
      </w:r>
      <w:proofErr w:type="gramEnd"/>
      <w:r w:rsidRPr="00456197">
        <w:rPr>
          <w:rFonts w:ascii="Arial" w:hAnsi="Arial" w:cs="Arial"/>
          <w:lang w:val="en-US"/>
        </w:rPr>
        <w:t xml:space="preserve"> to “Call Facilities” (reporting issues and accessing support) </w:t>
      </w:r>
    </w:p>
    <w:p w14:paraId="3FE96026" w14:textId="0AA24643" w:rsidR="00A941DB" w:rsidRPr="00456197" w:rsidRDefault="00A941DB" w:rsidP="00A941DB">
      <w:pPr>
        <w:pStyle w:val="ListParagraph"/>
        <w:numPr>
          <w:ilvl w:val="0"/>
          <w:numId w:val="1"/>
        </w:numPr>
        <w:rPr>
          <w:rFonts w:ascii="Arial" w:hAnsi="Arial" w:cs="Arial"/>
          <w:lang w:val="en-US"/>
        </w:rPr>
      </w:pPr>
      <w:r w:rsidRPr="00456197">
        <w:rPr>
          <w:rFonts w:ascii="Arial" w:hAnsi="Arial" w:cs="Arial"/>
          <w:lang w:val="en-US"/>
        </w:rPr>
        <w:t xml:space="preserve">Enable instant notifications direct to your device for all unplanned Ottawa Campus elevator service </w:t>
      </w:r>
      <w:proofErr w:type="gramStart"/>
      <w:r w:rsidRPr="00456197">
        <w:rPr>
          <w:rFonts w:ascii="Arial" w:hAnsi="Arial" w:cs="Arial"/>
          <w:lang w:val="en-US"/>
        </w:rPr>
        <w:t>disruptions ,as</w:t>
      </w:r>
      <w:proofErr w:type="gramEnd"/>
      <w:r w:rsidRPr="00456197">
        <w:rPr>
          <w:rFonts w:ascii="Arial" w:hAnsi="Arial" w:cs="Arial"/>
          <w:lang w:val="en-US"/>
        </w:rPr>
        <w:t xml:space="preserve"> well as restored service notices </w:t>
      </w:r>
    </w:p>
    <w:p w14:paraId="0D1AB0C0" w14:textId="257D9275" w:rsidR="00A941DB" w:rsidRPr="00456197" w:rsidRDefault="00A941DB" w:rsidP="00A941DB">
      <w:pPr>
        <w:pStyle w:val="ListParagraph"/>
        <w:numPr>
          <w:ilvl w:val="0"/>
          <w:numId w:val="1"/>
        </w:numPr>
        <w:rPr>
          <w:rFonts w:ascii="Arial" w:hAnsi="Arial" w:cs="Arial"/>
          <w:lang w:val="en-US"/>
        </w:rPr>
      </w:pPr>
      <w:r w:rsidRPr="00456197">
        <w:rPr>
          <w:rFonts w:ascii="Arial" w:hAnsi="Arial" w:cs="Arial"/>
          <w:lang w:val="en-US"/>
        </w:rPr>
        <w:t>Access Push Notification History of elevator outages</w:t>
      </w:r>
    </w:p>
    <w:p w14:paraId="41BB4D82" w14:textId="77777777" w:rsidR="00E268AE" w:rsidRPr="00456197" w:rsidRDefault="00E268AE" w:rsidP="00E268AE">
      <w:pPr>
        <w:pStyle w:val="ListParagraph"/>
        <w:rPr>
          <w:rFonts w:ascii="Arial" w:hAnsi="Arial" w:cs="Arial"/>
          <w:lang w:val="en-US"/>
        </w:rPr>
      </w:pPr>
    </w:p>
    <w:p w14:paraId="2F141358" w14:textId="5288ED9A" w:rsidR="00A941DB" w:rsidRPr="00456197" w:rsidRDefault="00E268AE" w:rsidP="00E268AE">
      <w:pPr>
        <w:pStyle w:val="ListParagraph"/>
        <w:ind w:left="0"/>
        <w:rPr>
          <w:rFonts w:ascii="Arial" w:hAnsi="Arial" w:cs="Arial"/>
          <w:b/>
          <w:bCs/>
          <w:lang w:val="en-US"/>
        </w:rPr>
      </w:pPr>
      <w:r w:rsidRPr="00456197">
        <w:rPr>
          <w:rFonts w:ascii="Arial" w:hAnsi="Arial" w:cs="Arial"/>
          <w:noProof/>
          <w:sz w:val="26"/>
        </w:rPr>
        <w:drawing>
          <wp:anchor distT="0" distB="0" distL="114300" distR="114300" simplePos="0" relativeHeight="251662336" behindDoc="0" locked="0" layoutInCell="1" allowOverlap="1" wp14:anchorId="015A5285" wp14:editId="1D297F62">
            <wp:simplePos x="0" y="0"/>
            <wp:positionH relativeFrom="column">
              <wp:posOffset>1270</wp:posOffset>
            </wp:positionH>
            <wp:positionV relativeFrom="paragraph">
              <wp:posOffset>672711</wp:posOffset>
            </wp:positionV>
            <wp:extent cx="1694815" cy="606425"/>
            <wp:effectExtent l="0" t="0" r="0" b="3175"/>
            <wp:wrapSquare wrapText="bothSides"/>
            <wp:docPr id="13" name="Image 13" descr="Available on Google Play for Android:  https://play.google.com/store/apps/details?id=com.cutcom.apparmor.algonquin&amp;pcampaignid=web_share">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vailable on Google Play for Android:  https://play.google.com/store/apps/details?id=com.cutcom.apparmor.algonquin&amp;pcampaignid=web_share">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4815" cy="606425"/>
                    </a:xfrm>
                    <a:prstGeom prst="rect">
                      <a:avLst/>
                    </a:prstGeom>
                  </pic:spPr>
                </pic:pic>
              </a:graphicData>
            </a:graphic>
            <wp14:sizeRelH relativeFrom="page">
              <wp14:pctWidth>0</wp14:pctWidth>
            </wp14:sizeRelH>
            <wp14:sizeRelV relativeFrom="page">
              <wp14:pctHeight>0</wp14:pctHeight>
            </wp14:sizeRelV>
          </wp:anchor>
        </w:drawing>
      </w:r>
      <w:r w:rsidRPr="00456197">
        <w:rPr>
          <w:rFonts w:ascii="Arial" w:hAnsi="Arial" w:cs="Arial"/>
          <w:noProof/>
          <w:sz w:val="26"/>
        </w:rPr>
        <w:drawing>
          <wp:anchor distT="0" distB="0" distL="114300" distR="114300" simplePos="0" relativeHeight="251661312" behindDoc="0" locked="0" layoutInCell="1" allowOverlap="1" wp14:anchorId="2697D78A" wp14:editId="4C998CD0">
            <wp:simplePos x="0" y="0"/>
            <wp:positionH relativeFrom="column">
              <wp:posOffset>0</wp:posOffset>
            </wp:positionH>
            <wp:positionV relativeFrom="paragraph">
              <wp:posOffset>2540</wp:posOffset>
            </wp:positionV>
            <wp:extent cx="1694815" cy="570230"/>
            <wp:effectExtent l="0" t="0" r="0" b="1270"/>
            <wp:wrapSquare wrapText="bothSides"/>
            <wp:docPr id="10" name="Image 10" descr="Available on the app store for iphone:  https://apps.apple.com/us/app/mobile-safety/id897281613">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vailable on the app store for iphone:  https://apps.apple.com/us/app/mobile-safety/id897281613">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4815" cy="570230"/>
                    </a:xfrm>
                    <a:prstGeom prst="rect">
                      <a:avLst/>
                    </a:prstGeom>
                  </pic:spPr>
                </pic:pic>
              </a:graphicData>
            </a:graphic>
            <wp14:sizeRelH relativeFrom="page">
              <wp14:pctWidth>0</wp14:pctWidth>
            </wp14:sizeRelH>
            <wp14:sizeRelV relativeFrom="page">
              <wp14:pctHeight>0</wp14:pctHeight>
            </wp14:sizeRelV>
          </wp:anchor>
        </w:drawing>
      </w:r>
      <w:r w:rsidRPr="00456197">
        <w:rPr>
          <w:rFonts w:ascii="Arial" w:hAnsi="Arial" w:cs="Arial"/>
          <w:b/>
          <w:bCs/>
          <w:lang w:val="en-US"/>
        </w:rPr>
        <w:br/>
      </w:r>
      <w:r w:rsidR="00A941DB" w:rsidRPr="00456197">
        <w:rPr>
          <w:rFonts w:ascii="Arial" w:hAnsi="Arial" w:cs="Arial"/>
          <w:b/>
          <w:bCs/>
          <w:lang w:val="en-US"/>
        </w:rPr>
        <w:t>Click to Download:</w:t>
      </w:r>
      <w:r w:rsidR="00A941DB" w:rsidRPr="00456197">
        <w:rPr>
          <w:rFonts w:ascii="Arial" w:hAnsi="Arial" w:cs="Arial"/>
          <w:lang w:val="en-US"/>
        </w:rPr>
        <w:t xml:space="preserve"> Don’t have the app? Download and setup instructions included below. </w:t>
      </w:r>
    </w:p>
    <w:p w14:paraId="5A6B5FC7" w14:textId="14B7920B" w:rsidR="00A941DB" w:rsidRPr="00456197" w:rsidRDefault="00A941DB" w:rsidP="00A941DB">
      <w:pPr>
        <w:rPr>
          <w:rFonts w:ascii="Arial" w:hAnsi="Arial" w:cs="Arial"/>
          <w:lang w:val="en-US"/>
        </w:rPr>
      </w:pPr>
      <w:r w:rsidRPr="00456197">
        <w:rPr>
          <w:rFonts w:ascii="Arial" w:hAnsi="Arial" w:cs="Arial"/>
          <w:lang w:val="en-US"/>
        </w:rPr>
        <w:t xml:space="preserve">Already have it </w:t>
      </w:r>
      <w:proofErr w:type="gramStart"/>
      <w:r w:rsidRPr="00456197">
        <w:rPr>
          <w:rFonts w:ascii="Arial" w:hAnsi="Arial" w:cs="Arial"/>
          <w:lang w:val="en-US"/>
        </w:rPr>
        <w:t>downloaded?</w:t>
      </w:r>
      <w:proofErr w:type="gramEnd"/>
      <w:r w:rsidRPr="00456197">
        <w:rPr>
          <w:rFonts w:ascii="Arial" w:hAnsi="Arial" w:cs="Arial"/>
          <w:lang w:val="en-US"/>
        </w:rPr>
        <w:t xml:space="preserve"> Skip to page 2 of this guide.</w:t>
      </w:r>
    </w:p>
    <w:p w14:paraId="520A895E" w14:textId="60AB3A56" w:rsidR="00A941DB" w:rsidRPr="00456197" w:rsidRDefault="00A941DB" w:rsidP="00A941DB">
      <w:pPr>
        <w:rPr>
          <w:rFonts w:ascii="Arial" w:hAnsi="Arial" w:cs="Arial"/>
          <w:lang w:val="en-US"/>
        </w:rPr>
      </w:pPr>
    </w:p>
    <w:p w14:paraId="08F3B993" w14:textId="57E82ACE" w:rsidR="007E5F4D" w:rsidRPr="00456197" w:rsidRDefault="007E5F4D" w:rsidP="00A941DB">
      <w:pPr>
        <w:rPr>
          <w:rFonts w:ascii="Arial" w:hAnsi="Arial" w:cs="Arial"/>
          <w:lang w:val="en-US"/>
        </w:rPr>
      </w:pPr>
      <w:r w:rsidRPr="00456197">
        <w:rPr>
          <w:rFonts w:ascii="Arial" w:hAnsi="Arial" w:cs="Arial"/>
          <w:lang w:val="en-US"/>
        </w:rPr>
        <w:br/>
      </w:r>
      <w:r w:rsidR="00A941DB" w:rsidRPr="00456197">
        <w:rPr>
          <w:rFonts w:ascii="Arial" w:hAnsi="Arial" w:cs="Arial"/>
          <w:lang w:val="en-US"/>
        </w:rPr>
        <w:t xml:space="preserve">The Mobile Safety app for </w:t>
      </w:r>
      <w:proofErr w:type="spellStart"/>
      <w:r w:rsidR="00A941DB" w:rsidRPr="00456197">
        <w:rPr>
          <w:rFonts w:ascii="Arial" w:hAnsi="Arial" w:cs="Arial"/>
          <w:lang w:val="en-US"/>
        </w:rPr>
        <w:t>iphone</w:t>
      </w:r>
      <w:proofErr w:type="spellEnd"/>
      <w:r w:rsidR="00A941DB" w:rsidRPr="00456197">
        <w:rPr>
          <w:rFonts w:ascii="Arial" w:hAnsi="Arial" w:cs="Arial"/>
          <w:lang w:val="en-US"/>
        </w:rPr>
        <w:t xml:space="preserve"> or Android devices is the official safety app of Algonquin College. The app features emergency contacts, campus maps, crisis alerts, location services features, in-app tip reporting, and much more! Once downloaded, your device may prompt you to allow notifications.</w:t>
      </w:r>
    </w:p>
    <w:p w14:paraId="7C6CB023" w14:textId="00BF16A1" w:rsidR="007E5F4D" w:rsidRPr="00456197" w:rsidRDefault="007E5F4D" w:rsidP="007E5F4D">
      <w:pPr>
        <w:rPr>
          <w:rFonts w:ascii="Arial" w:hAnsi="Arial" w:cs="Arial"/>
          <w:lang w:val="en-US"/>
        </w:rPr>
      </w:pPr>
      <w:r w:rsidRPr="00456197">
        <w:rPr>
          <w:rFonts w:ascii="Arial" w:hAnsi="Arial" w:cs="Arial"/>
          <w:noProof/>
          <w:lang w:val="en-US"/>
        </w:rPr>
        <w:drawing>
          <wp:anchor distT="0" distB="0" distL="114300" distR="114300" simplePos="0" relativeHeight="251663360" behindDoc="0" locked="0" layoutInCell="1" allowOverlap="1" wp14:anchorId="410EEBA5" wp14:editId="7F8460EC">
            <wp:simplePos x="0" y="0"/>
            <wp:positionH relativeFrom="column">
              <wp:posOffset>-5715</wp:posOffset>
            </wp:positionH>
            <wp:positionV relativeFrom="paragraph">
              <wp:posOffset>49530</wp:posOffset>
            </wp:positionV>
            <wp:extent cx="1906270" cy="2251075"/>
            <wp:effectExtent l="12700" t="12700" r="11430" b="9525"/>
            <wp:wrapSquare wrapText="bothSides"/>
            <wp:docPr id="1755113100" name="Picture 3" descr="Mobile Safety app screen showing notification preferences. Users can toggle campus alerts for Ottawa, Perth, and Pembroke. A 'Save Selections'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13100" name="Picture 3" descr="Mobile Safety app screen showing notification preferences. Users can toggle campus alerts for Ottawa, Perth, and Pembroke. A 'Save Selections' button is at the botto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6270" cy="22510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56197">
        <w:rPr>
          <w:rFonts w:ascii="Arial" w:hAnsi="Arial" w:cs="Arial"/>
          <w:noProof/>
          <w:lang w:val="en-US"/>
        </w:rPr>
        <w:drawing>
          <wp:anchor distT="0" distB="0" distL="114300" distR="114300" simplePos="0" relativeHeight="251664384" behindDoc="0" locked="0" layoutInCell="1" allowOverlap="1" wp14:anchorId="403995A8" wp14:editId="3DD3C048">
            <wp:simplePos x="0" y="0"/>
            <wp:positionH relativeFrom="column">
              <wp:posOffset>4090670</wp:posOffset>
            </wp:positionH>
            <wp:positionV relativeFrom="paragraph">
              <wp:posOffset>562811</wp:posOffset>
            </wp:positionV>
            <wp:extent cx="2091055" cy="1185545"/>
            <wp:effectExtent l="0" t="0" r="4445" b="0"/>
            <wp:wrapSquare wrapText="bothSides"/>
            <wp:docPr id="1010301698" name="Picture 2" descr="Ottawa Campus, Perth Campus and Pembroke Campus icons with a choice of notifications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01698" name="Picture 2" descr="Ottawa Campus, Perth Campus and Pembroke Campus icons with a choice of notifications settings butt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1055" cy="1185545"/>
                    </a:xfrm>
                    <a:prstGeom prst="rect">
                      <a:avLst/>
                    </a:prstGeom>
                  </pic:spPr>
                </pic:pic>
              </a:graphicData>
            </a:graphic>
            <wp14:sizeRelH relativeFrom="page">
              <wp14:pctWidth>0</wp14:pctWidth>
            </wp14:sizeRelH>
            <wp14:sizeRelV relativeFrom="page">
              <wp14:pctHeight>0</wp14:pctHeight>
            </wp14:sizeRelV>
          </wp:anchor>
        </w:drawing>
      </w:r>
      <w:r w:rsidR="00A941DB" w:rsidRPr="00456197">
        <w:rPr>
          <w:rFonts w:ascii="Arial" w:hAnsi="Arial" w:cs="Arial"/>
          <w:b/>
          <w:bCs/>
          <w:lang w:val="en-US"/>
        </w:rPr>
        <w:t>Choose your campus alert settings</w:t>
      </w:r>
      <w:r w:rsidRPr="00456197">
        <w:rPr>
          <w:rFonts w:ascii="Arial" w:hAnsi="Arial" w:cs="Arial"/>
          <w:b/>
          <w:bCs/>
          <w:lang w:val="en-US"/>
        </w:rPr>
        <w:t xml:space="preserve">: </w:t>
      </w:r>
      <w:r w:rsidR="00A941DB" w:rsidRPr="00456197">
        <w:rPr>
          <w:rFonts w:ascii="Arial" w:hAnsi="Arial" w:cs="Arial"/>
          <w:lang w:val="en-US"/>
        </w:rPr>
        <w:t>Within the application you will be asked to set your notification preferences by campus.</w:t>
      </w:r>
      <w:r w:rsidR="00B031C3" w:rsidRPr="00456197">
        <w:rPr>
          <w:rFonts w:ascii="Arial" w:hAnsi="Arial" w:cs="Arial"/>
          <w:lang w:val="en-US"/>
        </w:rPr>
        <w:t xml:space="preserve"> </w:t>
      </w:r>
    </w:p>
    <w:p w14:paraId="74DFE15E" w14:textId="77777777" w:rsidR="007E5F4D" w:rsidRPr="00456197" w:rsidRDefault="00B031C3" w:rsidP="007E5F4D">
      <w:pPr>
        <w:rPr>
          <w:rFonts w:ascii="Arial" w:hAnsi="Arial" w:cs="Arial"/>
          <w:lang w:val="en-US"/>
        </w:rPr>
      </w:pPr>
      <w:r w:rsidRPr="00456197">
        <w:rPr>
          <w:rFonts w:ascii="Arial" w:hAnsi="Arial" w:cs="Arial"/>
          <w:b/>
          <w:bCs/>
          <w:lang w:val="en-US"/>
        </w:rPr>
        <w:t>Toggle right to enable notifications.</w:t>
      </w:r>
      <w:r w:rsidR="007E5F4D" w:rsidRPr="00456197">
        <w:rPr>
          <w:rFonts w:ascii="Arial" w:hAnsi="Arial" w:cs="Arial"/>
          <w:lang w:val="en-US"/>
        </w:rPr>
        <w:t xml:space="preserve"> </w:t>
      </w:r>
      <w:r w:rsidR="00A941DB" w:rsidRPr="00456197">
        <w:rPr>
          <w:rFonts w:ascii="Arial" w:hAnsi="Arial" w:cs="Arial"/>
          <w:lang w:val="en-US"/>
        </w:rPr>
        <w:t xml:space="preserve">Select those Campuses you frequent most often by toggling to the right (the toggle will turn green if selected). </w:t>
      </w:r>
    </w:p>
    <w:p w14:paraId="77D7C5EA" w14:textId="4E3F7E5F" w:rsidR="00A941DB" w:rsidRPr="00456197" w:rsidRDefault="00A941DB" w:rsidP="007E5F4D">
      <w:pPr>
        <w:rPr>
          <w:rFonts w:ascii="Arial" w:hAnsi="Arial" w:cs="Arial"/>
          <w:lang w:val="en-US"/>
        </w:rPr>
      </w:pPr>
      <w:r w:rsidRPr="00456197">
        <w:rPr>
          <w:rFonts w:ascii="Arial" w:hAnsi="Arial" w:cs="Arial"/>
          <w:lang w:val="en-US"/>
        </w:rPr>
        <w:t>Don’t forget to save your selections.</w:t>
      </w:r>
    </w:p>
    <w:p w14:paraId="176D4C38" w14:textId="1A6FA7F6" w:rsidR="00A941DB" w:rsidRPr="00456197" w:rsidRDefault="007644F0" w:rsidP="009531B7">
      <w:pPr>
        <w:rPr>
          <w:rFonts w:ascii="Arial" w:hAnsi="Arial" w:cs="Arial"/>
          <w:lang w:val="en-US"/>
        </w:rPr>
      </w:pPr>
      <w:r w:rsidRPr="00456197">
        <w:rPr>
          <w:rFonts w:ascii="Arial" w:hAnsi="Arial" w:cs="Arial"/>
          <w:lang w:val="en-US"/>
        </w:rPr>
        <w:lastRenderedPageBreak/>
        <w:t xml:space="preserve">The following instructions detail the new accessibility features added to Algonquin College’s official Mobile Safety App! Enable accessibility notifications today to stay in the know about unplanned elevator service disruptions on the Ottawa Campus. </w:t>
      </w:r>
    </w:p>
    <w:p w14:paraId="1126B13E" w14:textId="017746D7" w:rsidR="007644F0" w:rsidRPr="00456197" w:rsidRDefault="00E53387" w:rsidP="009531B7">
      <w:pPr>
        <w:rPr>
          <w:rFonts w:ascii="Arial" w:hAnsi="Arial" w:cs="Arial"/>
          <w:b/>
          <w:bCs/>
          <w:lang w:val="en-US"/>
        </w:rPr>
      </w:pPr>
      <w:r w:rsidRPr="00456197">
        <w:rPr>
          <w:rFonts w:ascii="Arial" w:hAnsi="Arial" w:cs="Arial"/>
          <w:b/>
          <w:bCs/>
          <w:noProof/>
          <w:lang w:val="en-US"/>
        </w:rPr>
        <w:drawing>
          <wp:anchor distT="0" distB="0" distL="114300" distR="114300" simplePos="0" relativeHeight="251666432" behindDoc="1" locked="0" layoutInCell="1" allowOverlap="1" wp14:anchorId="28218301" wp14:editId="032D5FAF">
            <wp:simplePos x="0" y="0"/>
            <wp:positionH relativeFrom="column">
              <wp:posOffset>-15073</wp:posOffset>
            </wp:positionH>
            <wp:positionV relativeFrom="paragraph">
              <wp:posOffset>78671</wp:posOffset>
            </wp:positionV>
            <wp:extent cx="1931035" cy="1094105"/>
            <wp:effectExtent l="0" t="0" r="0" b="0"/>
            <wp:wrapTight wrapText="bothSides">
              <wp:wrapPolygon edited="0">
                <wp:start x="0" y="0"/>
                <wp:lineTo x="0" y="21312"/>
                <wp:lineTo x="21451" y="21312"/>
                <wp:lineTo x="21451" y="0"/>
                <wp:lineTo x="0" y="0"/>
              </wp:wrapPolygon>
            </wp:wrapTight>
            <wp:docPr id="1600382234" name="Picture 2" descr="Ottawa Campus, Perth Campus and Pembroke Campus icons with a choice of notifications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01698" name="Picture 2" descr="Ottawa Campus, Perth Campus and Pembroke Campus icons with a choice of notifications settings butto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1035" cy="1094105"/>
                    </a:xfrm>
                    <a:prstGeom prst="rect">
                      <a:avLst/>
                    </a:prstGeom>
                  </pic:spPr>
                </pic:pic>
              </a:graphicData>
            </a:graphic>
            <wp14:sizeRelH relativeFrom="page">
              <wp14:pctWidth>0</wp14:pctWidth>
            </wp14:sizeRelH>
            <wp14:sizeRelV relativeFrom="page">
              <wp14:pctHeight>0</wp14:pctHeight>
            </wp14:sizeRelV>
          </wp:anchor>
        </w:drawing>
      </w:r>
      <w:r w:rsidRPr="00456197">
        <w:rPr>
          <w:rFonts w:ascii="Arial" w:hAnsi="Arial" w:cs="Arial"/>
          <w:b/>
          <w:bCs/>
          <w:lang w:val="en-US"/>
        </w:rPr>
        <w:br/>
      </w:r>
      <w:r w:rsidR="007644F0" w:rsidRPr="00456197">
        <w:rPr>
          <w:rFonts w:ascii="Arial" w:hAnsi="Arial" w:cs="Arial"/>
          <w:b/>
          <w:bCs/>
          <w:lang w:val="en-US"/>
        </w:rPr>
        <w:t xml:space="preserve">Select Ottawa Campus </w:t>
      </w:r>
    </w:p>
    <w:p w14:paraId="146A5BDC" w14:textId="5C60036F" w:rsidR="007644F0" w:rsidRPr="00456197" w:rsidRDefault="00E53387" w:rsidP="009531B7">
      <w:pPr>
        <w:rPr>
          <w:rFonts w:ascii="Arial" w:hAnsi="Arial" w:cs="Arial"/>
          <w:lang w:val="en-US"/>
        </w:rPr>
      </w:pPr>
      <w:r w:rsidRPr="00456197">
        <w:rPr>
          <w:rFonts w:ascii="Arial" w:hAnsi="Arial" w:cs="Arial"/>
          <w:noProof/>
          <w:lang w:val="en-US"/>
        </w:rPr>
        <w:drawing>
          <wp:anchor distT="0" distB="0" distL="114300" distR="114300" simplePos="0" relativeHeight="251667456" behindDoc="0" locked="0" layoutInCell="1" allowOverlap="1" wp14:anchorId="1EF362A6" wp14:editId="4DC36188">
            <wp:simplePos x="0" y="0"/>
            <wp:positionH relativeFrom="column">
              <wp:posOffset>-67310</wp:posOffset>
            </wp:positionH>
            <wp:positionV relativeFrom="paragraph">
              <wp:posOffset>826135</wp:posOffset>
            </wp:positionV>
            <wp:extent cx="1984375" cy="3828415"/>
            <wp:effectExtent l="0" t="0" r="0" b="0"/>
            <wp:wrapSquare wrapText="bothSides"/>
            <wp:docPr id="350652285" name="Picture 5" descr="Mobile Safety app home screen for Algonquin College. Displays a list of safety and support options including Friend Walk, Security Contacts, Report a Tip, Safety Toolbox, Sexual Assault Resources, Support Resources, Campus Maps, Emergency Procedures, Accessibility resources, About / Preferences. Red box around location of Accessibility Resouces is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2285" name="Picture 5" descr="Mobile Safety app home screen for Algonquin College. Displays a list of safety and support options including Friend Walk, Security Contacts, Report a Tip, Safety Toolbox, Sexual Assault Resources, Support Resources, Campus Maps, Emergency Procedures, Accessibility resources, About / Preferences. Red box around location of Accessibility Resouces is emphasized"/>
                    <pic:cNvPicPr/>
                  </pic:nvPicPr>
                  <pic:blipFill>
                    <a:blip r:embed="rId14">
                      <a:extLst>
                        <a:ext uri="{28A0092B-C50C-407E-A947-70E740481C1C}">
                          <a14:useLocalDpi xmlns:a14="http://schemas.microsoft.com/office/drawing/2010/main" val="0"/>
                        </a:ext>
                      </a:extLst>
                    </a:blip>
                    <a:stretch>
                      <a:fillRect/>
                    </a:stretch>
                  </pic:blipFill>
                  <pic:spPr>
                    <a:xfrm>
                      <a:off x="0" y="0"/>
                      <a:ext cx="1984375" cy="3828415"/>
                    </a:xfrm>
                    <a:prstGeom prst="rect">
                      <a:avLst/>
                    </a:prstGeom>
                  </pic:spPr>
                </pic:pic>
              </a:graphicData>
            </a:graphic>
            <wp14:sizeRelH relativeFrom="page">
              <wp14:pctWidth>0</wp14:pctWidth>
            </wp14:sizeRelH>
            <wp14:sizeRelV relativeFrom="page">
              <wp14:pctHeight>0</wp14:pctHeight>
            </wp14:sizeRelV>
          </wp:anchor>
        </w:drawing>
      </w:r>
      <w:r w:rsidR="007644F0" w:rsidRPr="00456197">
        <w:rPr>
          <w:rFonts w:ascii="Arial" w:hAnsi="Arial" w:cs="Arial"/>
          <w:lang w:val="en-US"/>
        </w:rPr>
        <w:t xml:space="preserve">From the home screen, choose the Ottawa Campus. This will bring you to a selection of Ottawa campus safety resources, including the new and improved features for accessibility! </w:t>
      </w:r>
    </w:p>
    <w:p w14:paraId="4F52D393" w14:textId="0841B8ED" w:rsidR="007644F0" w:rsidRPr="00456197" w:rsidRDefault="007644F0" w:rsidP="009531B7">
      <w:pPr>
        <w:rPr>
          <w:rFonts w:ascii="Arial" w:hAnsi="Arial" w:cs="Arial"/>
          <w:b/>
          <w:bCs/>
          <w:lang w:val="en-US"/>
        </w:rPr>
      </w:pPr>
      <w:r w:rsidRPr="00456197">
        <w:rPr>
          <w:rFonts w:ascii="Arial" w:hAnsi="Arial" w:cs="Arial"/>
          <w:b/>
          <w:bCs/>
          <w:lang w:val="en-US"/>
        </w:rPr>
        <w:t xml:space="preserve">Next, select Accessibility Resources </w:t>
      </w:r>
    </w:p>
    <w:p w14:paraId="7D2F19B5" w14:textId="0E5D5848" w:rsidR="007644F0" w:rsidRPr="00456197" w:rsidRDefault="007644F0" w:rsidP="009531B7">
      <w:pPr>
        <w:rPr>
          <w:rFonts w:ascii="Arial" w:hAnsi="Arial" w:cs="Arial"/>
          <w:lang w:val="en-US"/>
        </w:rPr>
      </w:pPr>
      <w:r w:rsidRPr="00456197">
        <w:rPr>
          <w:rFonts w:ascii="Arial" w:hAnsi="Arial" w:cs="Arial"/>
          <w:lang w:val="en-US"/>
        </w:rPr>
        <w:t>Selecting Accessibility Resources will bring you to the full suite of new features, including options to call facilities, access elevator location maps, enable accessibility notifications and review push notification history.</w:t>
      </w:r>
    </w:p>
    <w:p w14:paraId="78A21BBE" w14:textId="1A4F3954" w:rsidR="009531B7" w:rsidRPr="00456197" w:rsidRDefault="009531B7" w:rsidP="009531B7">
      <w:pPr>
        <w:rPr>
          <w:rFonts w:ascii="Arial" w:hAnsi="Arial" w:cs="Arial"/>
          <w:b/>
          <w:bCs/>
        </w:rPr>
      </w:pPr>
      <w:r w:rsidRPr="00456197">
        <w:rPr>
          <w:rFonts w:ascii="Arial" w:hAnsi="Arial" w:cs="Arial"/>
          <w:noProof/>
          <w:lang w:val="en-US"/>
        </w:rPr>
        <w:drawing>
          <wp:anchor distT="0" distB="0" distL="114300" distR="114300" simplePos="0" relativeHeight="251669504" behindDoc="0" locked="0" layoutInCell="1" allowOverlap="1" wp14:anchorId="115BB74F" wp14:editId="7969FC52">
            <wp:simplePos x="0" y="0"/>
            <wp:positionH relativeFrom="column">
              <wp:posOffset>2035175</wp:posOffset>
            </wp:positionH>
            <wp:positionV relativeFrom="paragraph">
              <wp:posOffset>11425</wp:posOffset>
            </wp:positionV>
            <wp:extent cx="1898015" cy="2442845"/>
            <wp:effectExtent l="0" t="0" r="0" b="0"/>
            <wp:wrapSquare wrapText="bothSides"/>
            <wp:docPr id="1890415336" name="Picture 7" descr="Mobile Safety app screen for Algonquin College showing Accessibility Resources. Options include Call Facilities, Elevator Location Maps, Accessibility Notifications, and Push Notification History.  Red box around location of Accessibility notifications  is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15336" name="Picture 7" descr="Mobile Safety app screen for Algonquin College showing Accessibility Resources. Options include Call Facilities, Elevator Location Maps, Accessibility Notifications, and Push Notification History.  Red box around location of Accessibility notifications  is emphasized"/>
                    <pic:cNvPicPr/>
                  </pic:nvPicPr>
                  <pic:blipFill>
                    <a:blip r:embed="rId15">
                      <a:extLst>
                        <a:ext uri="{28A0092B-C50C-407E-A947-70E740481C1C}">
                          <a14:useLocalDpi xmlns:a14="http://schemas.microsoft.com/office/drawing/2010/main" val="0"/>
                        </a:ext>
                      </a:extLst>
                    </a:blip>
                    <a:stretch>
                      <a:fillRect/>
                    </a:stretch>
                  </pic:blipFill>
                  <pic:spPr>
                    <a:xfrm>
                      <a:off x="0" y="0"/>
                      <a:ext cx="1898015" cy="2442845"/>
                    </a:xfrm>
                    <a:prstGeom prst="rect">
                      <a:avLst/>
                    </a:prstGeom>
                  </pic:spPr>
                </pic:pic>
              </a:graphicData>
            </a:graphic>
            <wp14:sizeRelH relativeFrom="page">
              <wp14:pctWidth>0</wp14:pctWidth>
            </wp14:sizeRelH>
            <wp14:sizeRelV relativeFrom="page">
              <wp14:pctHeight>0</wp14:pctHeight>
            </wp14:sizeRelV>
          </wp:anchor>
        </w:drawing>
      </w:r>
    </w:p>
    <w:p w14:paraId="29758049" w14:textId="3CB24A05" w:rsidR="009531B7" w:rsidRDefault="009531B7" w:rsidP="009531B7">
      <w:pPr>
        <w:rPr>
          <w:rFonts w:ascii="Arial" w:hAnsi="Arial" w:cs="Arial"/>
          <w:b/>
          <w:bCs/>
        </w:rPr>
      </w:pPr>
    </w:p>
    <w:p w14:paraId="31568B6E" w14:textId="00860267" w:rsidR="009531B7" w:rsidRPr="00456197" w:rsidRDefault="00456197" w:rsidP="009531B7">
      <w:pPr>
        <w:rPr>
          <w:rFonts w:ascii="Arial" w:hAnsi="Arial" w:cs="Arial"/>
        </w:rPr>
      </w:pPr>
      <w:r>
        <w:rPr>
          <w:rFonts w:ascii="Arial" w:hAnsi="Arial" w:cs="Arial"/>
          <w:b/>
          <w:bCs/>
        </w:rPr>
        <w:br/>
      </w:r>
      <w:r w:rsidR="00E53387" w:rsidRPr="00456197">
        <w:rPr>
          <w:rFonts w:ascii="Arial" w:hAnsi="Arial" w:cs="Arial"/>
          <w:b/>
          <w:bCs/>
        </w:rPr>
        <w:t>IMPORTANT</w:t>
      </w:r>
      <w:r w:rsidR="00E53387" w:rsidRPr="00456197">
        <w:rPr>
          <w:rFonts w:ascii="Arial" w:hAnsi="Arial" w:cs="Arial"/>
        </w:rPr>
        <w:t>:</w:t>
      </w:r>
      <w:r w:rsidR="009531B7" w:rsidRPr="00456197">
        <w:rPr>
          <w:rFonts w:ascii="Arial" w:hAnsi="Arial" w:cs="Arial"/>
        </w:rPr>
        <w:t xml:space="preserve"> </w:t>
      </w:r>
      <w:r w:rsidR="00E53387" w:rsidRPr="00456197">
        <w:rPr>
          <w:rFonts w:ascii="Arial" w:hAnsi="Arial" w:cs="Arial"/>
        </w:rPr>
        <w:t xml:space="preserve">Accessibility Notifications </w:t>
      </w:r>
      <w:r w:rsidR="00E53387" w:rsidRPr="00456197">
        <w:rPr>
          <w:rFonts w:ascii="Arial" w:hAnsi="Arial" w:cs="Arial"/>
          <w:b/>
          <w:bCs/>
        </w:rPr>
        <w:t xml:space="preserve">must be enabled </w:t>
      </w:r>
      <w:r w:rsidR="00E53387" w:rsidRPr="00456197">
        <w:rPr>
          <w:rFonts w:ascii="Arial" w:hAnsi="Arial" w:cs="Arial"/>
        </w:rPr>
        <w:t>to receive alerts for elevator outages</w:t>
      </w:r>
      <w:r w:rsidR="009531B7" w:rsidRPr="00456197">
        <w:rPr>
          <w:rFonts w:ascii="Arial" w:hAnsi="Arial" w:cs="Arial"/>
        </w:rPr>
        <w:t xml:space="preserve"> (See page 3). </w:t>
      </w:r>
    </w:p>
    <w:p w14:paraId="156075D6" w14:textId="77777777" w:rsidR="009531B7" w:rsidRPr="00456197" w:rsidRDefault="009531B7" w:rsidP="009531B7">
      <w:pPr>
        <w:rPr>
          <w:rFonts w:ascii="Arial" w:hAnsi="Arial" w:cs="Arial"/>
          <w:b/>
          <w:bCs/>
          <w:lang w:val="en-US"/>
        </w:rPr>
      </w:pPr>
    </w:p>
    <w:p w14:paraId="249C3E50" w14:textId="77777777" w:rsidR="009531B7" w:rsidRPr="00456197" w:rsidRDefault="009531B7" w:rsidP="009531B7">
      <w:pPr>
        <w:rPr>
          <w:rFonts w:ascii="Arial" w:hAnsi="Arial" w:cs="Arial"/>
          <w:b/>
          <w:bCs/>
          <w:lang w:val="en-US"/>
        </w:rPr>
      </w:pPr>
    </w:p>
    <w:p w14:paraId="067DDE49" w14:textId="6AAACC5A" w:rsidR="00E53387" w:rsidRPr="00456197" w:rsidRDefault="00635B75" w:rsidP="009531B7">
      <w:pPr>
        <w:rPr>
          <w:rFonts w:ascii="Arial" w:hAnsi="Arial" w:cs="Arial"/>
          <w:b/>
          <w:bCs/>
          <w:lang w:val="en-US"/>
        </w:rPr>
      </w:pPr>
      <w:r>
        <w:rPr>
          <w:rFonts w:ascii="Arial" w:hAnsi="Arial" w:cs="Arial"/>
          <w:b/>
          <w:bCs/>
          <w:lang w:val="en-US"/>
        </w:rPr>
        <w:br/>
      </w:r>
      <w:r w:rsidR="00E53387" w:rsidRPr="00456197">
        <w:rPr>
          <w:rFonts w:ascii="Arial" w:hAnsi="Arial" w:cs="Arial"/>
          <w:b/>
          <w:bCs/>
          <w:lang w:val="en-US"/>
        </w:rPr>
        <w:t>After Selecting Accessibility Notifications</w:t>
      </w:r>
    </w:p>
    <w:p w14:paraId="4384B777" w14:textId="77777777" w:rsidR="00946370" w:rsidRPr="00456197" w:rsidRDefault="00E53387" w:rsidP="009531B7">
      <w:pPr>
        <w:rPr>
          <w:rFonts w:ascii="Arial" w:hAnsi="Arial" w:cs="Arial"/>
          <w:lang w:val="en-US"/>
        </w:rPr>
      </w:pPr>
      <w:r w:rsidRPr="00456197">
        <w:rPr>
          <w:rFonts w:ascii="Arial" w:hAnsi="Arial" w:cs="Arial"/>
          <w:lang w:val="en-US"/>
        </w:rPr>
        <w:t xml:space="preserve">Accessibility notifications start off as automatically disabled when you first access this feature, you must ensure notifications are enabled to start receiving notifications about elevator outages. </w:t>
      </w:r>
    </w:p>
    <w:p w14:paraId="1A1F6B0E" w14:textId="77777777" w:rsidR="00946370" w:rsidRPr="00456197" w:rsidRDefault="00946370" w:rsidP="009531B7">
      <w:pPr>
        <w:rPr>
          <w:rFonts w:ascii="Arial" w:hAnsi="Arial" w:cs="Arial"/>
          <w:lang w:val="en-US"/>
        </w:rPr>
      </w:pPr>
    </w:p>
    <w:p w14:paraId="4407AD55" w14:textId="1E609B18" w:rsidR="00E53387" w:rsidRPr="00456197" w:rsidRDefault="009531B7" w:rsidP="00E53387">
      <w:pPr>
        <w:rPr>
          <w:rFonts w:ascii="Arial" w:hAnsi="Arial" w:cs="Arial"/>
          <w:lang w:val="en-US"/>
        </w:rPr>
      </w:pPr>
      <w:r w:rsidRPr="00456197">
        <w:rPr>
          <w:rFonts w:ascii="Arial" w:hAnsi="Arial" w:cs="Arial"/>
          <w:noProof/>
          <w:lang w:val="en-US"/>
        </w:rPr>
        <w:drawing>
          <wp:anchor distT="0" distB="0" distL="114300" distR="114300" simplePos="0" relativeHeight="251672576" behindDoc="0" locked="0" layoutInCell="1" allowOverlap="1" wp14:anchorId="21688F31" wp14:editId="652CF225">
            <wp:simplePos x="0" y="0"/>
            <wp:positionH relativeFrom="column">
              <wp:posOffset>-210820</wp:posOffset>
            </wp:positionH>
            <wp:positionV relativeFrom="paragraph">
              <wp:posOffset>482</wp:posOffset>
            </wp:positionV>
            <wp:extent cx="2594610" cy="3730625"/>
            <wp:effectExtent l="12700" t="12700" r="8890" b="15875"/>
            <wp:wrapSquare wrapText="bothSides"/>
            <wp:docPr id="1558551569" name="Picture 11" descr="Screenshot of application showing accessibility notifications page, tap enable notifications button to enable. Bottom of the Screen also shows the troubleshooting link. red box emphasizes enable notifications and troubleshooting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51569" name="Picture 11" descr="Screenshot of application showing accessibility notifications page, tap enable notifications button to enable. Bottom of the Screen also shows the troubleshooting link. red box emphasizes enable notifications and troubleshooting link "/>
                    <pic:cNvPicPr/>
                  </pic:nvPicPr>
                  <pic:blipFill>
                    <a:blip r:embed="rId16">
                      <a:extLst>
                        <a:ext uri="{28A0092B-C50C-407E-A947-70E740481C1C}">
                          <a14:useLocalDpi xmlns:a14="http://schemas.microsoft.com/office/drawing/2010/main" val="0"/>
                        </a:ext>
                      </a:extLst>
                    </a:blip>
                    <a:stretch>
                      <a:fillRect/>
                    </a:stretch>
                  </pic:blipFill>
                  <pic:spPr>
                    <a:xfrm>
                      <a:off x="0" y="0"/>
                      <a:ext cx="2594610" cy="37306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46370" w:rsidRPr="00456197">
        <w:rPr>
          <w:rFonts w:ascii="Arial" w:hAnsi="Arial" w:cs="Arial"/>
          <w:b/>
          <w:bCs/>
          <w:noProof/>
          <w:lang w:val="en-US"/>
        </w:rPr>
        <w:drawing>
          <wp:anchor distT="0" distB="0" distL="114300" distR="114300" simplePos="0" relativeHeight="251673600" behindDoc="0" locked="0" layoutInCell="1" allowOverlap="1" wp14:anchorId="73DDF70D" wp14:editId="3D336DC3">
            <wp:simplePos x="0" y="0"/>
            <wp:positionH relativeFrom="column">
              <wp:posOffset>4064654</wp:posOffset>
            </wp:positionH>
            <wp:positionV relativeFrom="paragraph">
              <wp:posOffset>662504</wp:posOffset>
            </wp:positionV>
            <wp:extent cx="1998345" cy="2842895"/>
            <wp:effectExtent l="0" t="0" r="0" b="1905"/>
            <wp:wrapSquare wrapText="bothSides"/>
            <wp:docPr id="784328723" name="Picture 10" descr="a screenshot of the mobil app trouble shooting message, at the bottom it shows that there will be a message to prompt users to press the button in order to launch the test. button says “send notification to de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8723" name="Picture 10" descr="a screenshot of the mobil app trouble shooting message, at the bottom it shows that there will be a message to prompt users to press the button in order to launch the test. button says “send notification to device.” "/>
                    <pic:cNvPicPr/>
                  </pic:nvPicPr>
                  <pic:blipFill rotWithShape="1">
                    <a:blip r:embed="rId17">
                      <a:extLst>
                        <a:ext uri="{28A0092B-C50C-407E-A947-70E740481C1C}">
                          <a14:useLocalDpi xmlns:a14="http://schemas.microsoft.com/office/drawing/2010/main" val="0"/>
                        </a:ext>
                      </a:extLst>
                    </a:blip>
                    <a:srcRect b="1827"/>
                    <a:stretch>
                      <a:fillRect/>
                    </a:stretch>
                  </pic:blipFill>
                  <pic:spPr bwMode="auto">
                    <a:xfrm>
                      <a:off x="0" y="0"/>
                      <a:ext cx="1998345" cy="284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387" w:rsidRPr="00456197">
        <w:rPr>
          <w:rFonts w:ascii="Arial" w:hAnsi="Arial" w:cs="Arial"/>
          <w:lang w:val="en-US"/>
        </w:rPr>
        <w:t>Press the “</w:t>
      </w:r>
      <w:r w:rsidR="00E53387" w:rsidRPr="00456197">
        <w:rPr>
          <w:rFonts w:ascii="Arial" w:hAnsi="Arial" w:cs="Arial"/>
          <w:b/>
          <w:bCs/>
          <w:lang w:val="en-US"/>
        </w:rPr>
        <w:t>Enable Notifications</w:t>
      </w:r>
      <w:r w:rsidR="00E53387" w:rsidRPr="00456197">
        <w:rPr>
          <w:rFonts w:ascii="Arial" w:hAnsi="Arial" w:cs="Arial"/>
          <w:lang w:val="en-US"/>
        </w:rPr>
        <w:t>” button to turn this feature on.  Once enabled and tested you will start receiving accessibility alerts:</w:t>
      </w:r>
    </w:p>
    <w:p w14:paraId="5A72FAE9" w14:textId="757964F6" w:rsidR="009531B7" w:rsidRPr="00456197" w:rsidRDefault="00946370" w:rsidP="00E53387">
      <w:pPr>
        <w:rPr>
          <w:rFonts w:ascii="Arial" w:hAnsi="Arial" w:cs="Arial"/>
          <w:lang w:val="en-US"/>
        </w:rPr>
      </w:pPr>
      <w:r w:rsidRPr="00456197">
        <w:rPr>
          <w:rFonts w:ascii="Arial" w:hAnsi="Arial" w:cs="Arial"/>
          <w:lang w:val="en-US"/>
        </w:rPr>
        <w:t>S</w:t>
      </w:r>
      <w:r w:rsidR="00E53387" w:rsidRPr="00456197">
        <w:rPr>
          <w:rFonts w:ascii="Arial" w:hAnsi="Arial" w:cs="Arial"/>
          <w:lang w:val="en-US"/>
        </w:rPr>
        <w:t xml:space="preserve">ee bottom of accessibility notifications page to </w:t>
      </w:r>
      <w:r w:rsidR="00E53387" w:rsidRPr="00456197">
        <w:rPr>
          <w:rFonts w:ascii="Arial" w:hAnsi="Arial" w:cs="Arial"/>
          <w:b/>
          <w:bCs/>
          <w:lang w:val="en-US"/>
        </w:rPr>
        <w:t>test notifications system</w:t>
      </w:r>
      <w:r w:rsidR="00E53387" w:rsidRPr="00456197">
        <w:rPr>
          <w:rFonts w:ascii="Arial" w:hAnsi="Arial" w:cs="Arial"/>
          <w:lang w:val="en-US"/>
        </w:rPr>
        <w:t xml:space="preserve">. </w:t>
      </w:r>
      <w:r w:rsidR="009531B7" w:rsidRPr="00456197">
        <w:rPr>
          <w:rFonts w:ascii="Arial" w:hAnsi="Arial" w:cs="Arial"/>
          <w:lang w:val="en-US"/>
        </w:rPr>
        <w:br/>
      </w:r>
    </w:p>
    <w:p w14:paraId="75915D5C" w14:textId="4451E02E" w:rsidR="00E53387" w:rsidRPr="00456197" w:rsidRDefault="009531B7" w:rsidP="00E53387">
      <w:pPr>
        <w:rPr>
          <w:rFonts w:ascii="Arial" w:hAnsi="Arial" w:cs="Arial"/>
          <w:lang w:val="en-US"/>
        </w:rPr>
      </w:pPr>
      <w:r w:rsidRPr="00456197">
        <w:rPr>
          <w:rFonts w:ascii="Arial" w:hAnsi="Arial" w:cs="Arial"/>
          <w:noProof/>
          <w:lang w:val="en-US"/>
        </w:rPr>
        <w:drawing>
          <wp:anchor distT="0" distB="0" distL="114300" distR="114300" simplePos="0" relativeHeight="251674624" behindDoc="0" locked="0" layoutInCell="1" allowOverlap="1" wp14:anchorId="6CC1F4B1" wp14:editId="3223E1CE">
            <wp:simplePos x="0" y="0"/>
            <wp:positionH relativeFrom="column">
              <wp:posOffset>3676256</wp:posOffset>
            </wp:positionH>
            <wp:positionV relativeFrom="paragraph">
              <wp:posOffset>1454484</wp:posOffset>
            </wp:positionV>
            <wp:extent cx="2095500" cy="507365"/>
            <wp:effectExtent l="0" t="0" r="0" b="635"/>
            <wp:wrapSquare wrapText="bothSides"/>
            <wp:docPr id="877797277" name="Picture 12" descr="an image which shows an example of the message that is sent once user launches troubleshooting test function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97277" name="Picture 12" descr="an image which shows an example of the message that is sent once user launches troubleshooting test functionality. "/>
                    <pic:cNvPicPr/>
                  </pic:nvPicPr>
                  <pic:blipFill>
                    <a:blip r:embed="rId18">
                      <a:extLst>
                        <a:ext uri="{28A0092B-C50C-407E-A947-70E740481C1C}">
                          <a14:useLocalDpi xmlns:a14="http://schemas.microsoft.com/office/drawing/2010/main" val="0"/>
                        </a:ext>
                      </a:extLst>
                    </a:blip>
                    <a:stretch>
                      <a:fillRect/>
                    </a:stretch>
                  </pic:blipFill>
                  <pic:spPr>
                    <a:xfrm>
                      <a:off x="0" y="0"/>
                      <a:ext cx="2095500" cy="507365"/>
                    </a:xfrm>
                    <a:prstGeom prst="rect">
                      <a:avLst/>
                    </a:prstGeom>
                  </pic:spPr>
                </pic:pic>
              </a:graphicData>
            </a:graphic>
            <wp14:sizeRelH relativeFrom="page">
              <wp14:pctWidth>0</wp14:pctWidth>
            </wp14:sizeRelH>
            <wp14:sizeRelV relativeFrom="page">
              <wp14:pctHeight>0</wp14:pctHeight>
            </wp14:sizeRelV>
          </wp:anchor>
        </w:drawing>
      </w:r>
      <w:r w:rsidR="00E53387" w:rsidRPr="00456197">
        <w:rPr>
          <w:rFonts w:ascii="Arial" w:hAnsi="Arial" w:cs="Arial"/>
          <w:lang w:val="en-US"/>
        </w:rPr>
        <w:t>Tap the Troubleshooting launch link to ensure notifications are working. Launch test by selecting “</w:t>
      </w:r>
      <w:r w:rsidR="00E53387" w:rsidRPr="00456197">
        <w:rPr>
          <w:rFonts w:ascii="Arial" w:hAnsi="Arial" w:cs="Arial"/>
          <w:b/>
          <w:bCs/>
          <w:lang w:val="en-US"/>
        </w:rPr>
        <w:t>send notification to device.</w:t>
      </w:r>
      <w:r w:rsidR="00E53387" w:rsidRPr="00456197">
        <w:rPr>
          <w:rFonts w:ascii="Arial" w:hAnsi="Arial" w:cs="Arial"/>
          <w:lang w:val="en-US"/>
        </w:rPr>
        <w:t>”</w:t>
      </w:r>
      <w:r w:rsidR="00946370" w:rsidRPr="00456197">
        <w:rPr>
          <w:rFonts w:ascii="Arial" w:hAnsi="Arial" w:cs="Arial"/>
          <w:b/>
          <w:bCs/>
          <w:noProof/>
          <w:lang w:val="en-US"/>
        </w:rPr>
        <w:t xml:space="preserve"> </w:t>
      </w:r>
    </w:p>
    <w:p w14:paraId="2B303EB0" w14:textId="0CCA165A" w:rsidR="00946370" w:rsidRPr="00456197" w:rsidRDefault="00946370" w:rsidP="00E53387">
      <w:pPr>
        <w:rPr>
          <w:rFonts w:ascii="Arial" w:hAnsi="Arial" w:cs="Arial"/>
          <w:lang w:val="en-US"/>
        </w:rPr>
      </w:pPr>
    </w:p>
    <w:p w14:paraId="4663E4FE" w14:textId="655C6017" w:rsidR="00946370" w:rsidRPr="00456197" w:rsidRDefault="005B481D" w:rsidP="00E53387">
      <w:pPr>
        <w:rPr>
          <w:rFonts w:ascii="Arial" w:hAnsi="Arial" w:cs="Arial"/>
          <w:lang w:val="en-US"/>
        </w:rPr>
      </w:pPr>
      <w:r w:rsidRPr="00456197">
        <w:rPr>
          <w:rFonts w:ascii="Arial" w:hAnsi="Arial" w:cs="Arial"/>
          <w:b/>
          <w:bCs/>
          <w:noProof/>
          <w:lang w:val="en-US"/>
        </w:rPr>
        <w:drawing>
          <wp:anchor distT="0" distB="0" distL="114300" distR="114300" simplePos="0" relativeHeight="251675648" behindDoc="0" locked="0" layoutInCell="1" allowOverlap="1" wp14:anchorId="039DD49A" wp14:editId="4DCD7F54">
            <wp:simplePos x="0" y="0"/>
            <wp:positionH relativeFrom="column">
              <wp:posOffset>-203200</wp:posOffset>
            </wp:positionH>
            <wp:positionV relativeFrom="paragraph">
              <wp:posOffset>80645</wp:posOffset>
            </wp:positionV>
            <wp:extent cx="1972945" cy="2540000"/>
            <wp:effectExtent l="0" t="0" r="0" b="0"/>
            <wp:wrapSquare wrapText="bothSides"/>
            <wp:docPr id="584475943" name="Picture 8" descr="Mobile Safety app screen for Algonquin College showing Accessibility Resources. Options include Call Facilities, Elevator Location Maps, Accessibility Notifications, and Push Notification History.  Emphasis on Call Facilities, the first button at top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5943" name="Picture 8" descr="Mobile Safety app screen for Algonquin College showing Accessibility Resources. Options include Call Facilities, Elevator Location Maps, Accessibility Notifications, and Push Notification History.  Emphasis on Call Facilities, the first button at top of screen"/>
                    <pic:cNvPicPr/>
                  </pic:nvPicPr>
                  <pic:blipFill>
                    <a:blip r:embed="rId19">
                      <a:extLst>
                        <a:ext uri="{28A0092B-C50C-407E-A947-70E740481C1C}">
                          <a14:useLocalDpi xmlns:a14="http://schemas.microsoft.com/office/drawing/2010/main" val="0"/>
                        </a:ext>
                      </a:extLst>
                    </a:blip>
                    <a:stretch>
                      <a:fillRect/>
                    </a:stretch>
                  </pic:blipFill>
                  <pic:spPr>
                    <a:xfrm>
                      <a:off x="0" y="0"/>
                      <a:ext cx="1972945" cy="2540000"/>
                    </a:xfrm>
                    <a:prstGeom prst="rect">
                      <a:avLst/>
                    </a:prstGeom>
                  </pic:spPr>
                </pic:pic>
              </a:graphicData>
            </a:graphic>
            <wp14:sizeRelH relativeFrom="page">
              <wp14:pctWidth>0</wp14:pctWidth>
            </wp14:sizeRelH>
            <wp14:sizeRelV relativeFrom="page">
              <wp14:pctHeight>0</wp14:pctHeight>
            </wp14:sizeRelV>
          </wp:anchor>
        </w:drawing>
      </w:r>
      <w:r w:rsidRPr="00456197">
        <w:rPr>
          <w:rStyle w:val="oypena"/>
          <w:rFonts w:ascii="Arial" w:hAnsi="Arial" w:cs="Arial"/>
          <w:b/>
          <w:bCs/>
          <w:color w:val="000000"/>
        </w:rPr>
        <w:br/>
      </w:r>
      <w:r w:rsidR="00946370" w:rsidRPr="00456197">
        <w:rPr>
          <w:rStyle w:val="oypena"/>
          <w:rFonts w:ascii="Arial" w:hAnsi="Arial" w:cs="Arial"/>
          <w:b/>
          <w:bCs/>
          <w:color w:val="000000"/>
        </w:rPr>
        <w:t>After Selecting Call Facilities</w:t>
      </w:r>
    </w:p>
    <w:p w14:paraId="2562CD9A" w14:textId="383A094F" w:rsidR="005B481D" w:rsidRPr="00456197" w:rsidRDefault="00946370" w:rsidP="00E53387">
      <w:pPr>
        <w:rPr>
          <w:rStyle w:val="oypena"/>
          <w:rFonts w:ascii="Arial" w:hAnsi="Arial" w:cs="Arial"/>
          <w:color w:val="000000"/>
        </w:rPr>
      </w:pPr>
      <w:r w:rsidRPr="00456197">
        <w:rPr>
          <w:rStyle w:val="oypena"/>
          <w:rFonts w:ascii="Arial" w:hAnsi="Arial" w:cs="Arial"/>
          <w:color w:val="000000"/>
        </w:rPr>
        <w:t xml:space="preserve">This feature is your one click access to calling a representative from the Ottawa Campus facilities team. </w:t>
      </w:r>
    </w:p>
    <w:p w14:paraId="2C9ADE5D" w14:textId="2583F95D" w:rsidR="00946370" w:rsidRPr="00456197" w:rsidRDefault="009531B7" w:rsidP="00E53387">
      <w:pPr>
        <w:rPr>
          <w:rFonts w:ascii="Arial" w:hAnsi="Arial" w:cs="Arial"/>
          <w:lang w:val="en-US"/>
        </w:rPr>
      </w:pPr>
      <w:r w:rsidRPr="00456197">
        <w:rPr>
          <w:rFonts w:ascii="Arial" w:hAnsi="Arial" w:cs="Arial"/>
          <w:noProof/>
          <w:lang w:val="en-US"/>
        </w:rPr>
        <w:drawing>
          <wp:anchor distT="0" distB="0" distL="114300" distR="114300" simplePos="0" relativeHeight="251679744" behindDoc="0" locked="0" layoutInCell="1" allowOverlap="1" wp14:anchorId="248930EB" wp14:editId="672CE7DD">
            <wp:simplePos x="0" y="0"/>
            <wp:positionH relativeFrom="column">
              <wp:posOffset>1867535</wp:posOffset>
            </wp:positionH>
            <wp:positionV relativeFrom="paragraph">
              <wp:posOffset>104140</wp:posOffset>
            </wp:positionV>
            <wp:extent cx="1735455" cy="1381125"/>
            <wp:effectExtent l="0" t="0" r="4445" b="3175"/>
            <wp:wrapSquare wrapText="bothSides"/>
            <wp:docPr id="502791738" name="Picture 6" descr="A screenshot of a phone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33728" name="Picture 6" descr="A screenshot of a phone call&#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735455" cy="1381125"/>
                    </a:xfrm>
                    <a:prstGeom prst="rect">
                      <a:avLst/>
                    </a:prstGeom>
                  </pic:spPr>
                </pic:pic>
              </a:graphicData>
            </a:graphic>
            <wp14:sizeRelH relativeFrom="page">
              <wp14:pctWidth>0</wp14:pctWidth>
            </wp14:sizeRelH>
            <wp14:sizeRelV relativeFrom="page">
              <wp14:pctHeight>0</wp14:pctHeight>
            </wp14:sizeRelV>
          </wp:anchor>
        </w:drawing>
      </w:r>
      <w:r w:rsidR="00946370" w:rsidRPr="00456197">
        <w:rPr>
          <w:rStyle w:val="oypena"/>
          <w:rFonts w:ascii="Arial" w:hAnsi="Arial" w:cs="Arial"/>
          <w:color w:val="000000"/>
        </w:rPr>
        <w:t xml:space="preserve">If you know of an outage or service disruption that hasn’t been reported, use this feature to phone </w:t>
      </w:r>
      <w:proofErr w:type="gramStart"/>
      <w:r w:rsidR="00946370" w:rsidRPr="00456197">
        <w:rPr>
          <w:rStyle w:val="oypena"/>
          <w:rFonts w:ascii="Arial" w:hAnsi="Arial" w:cs="Arial"/>
          <w:color w:val="000000"/>
        </w:rPr>
        <w:t>it</w:t>
      </w:r>
      <w:proofErr w:type="gramEnd"/>
      <w:r w:rsidR="00946370" w:rsidRPr="00456197">
        <w:rPr>
          <w:rStyle w:val="oypena"/>
          <w:rFonts w:ascii="Arial" w:hAnsi="Arial" w:cs="Arial"/>
          <w:color w:val="000000"/>
        </w:rPr>
        <w:t xml:space="preserve"> in. Press the “</w:t>
      </w:r>
      <w:r w:rsidR="00946370" w:rsidRPr="00456197">
        <w:rPr>
          <w:rStyle w:val="oypena"/>
          <w:rFonts w:ascii="Arial" w:hAnsi="Arial" w:cs="Arial"/>
          <w:b/>
          <w:bCs/>
          <w:color w:val="000000"/>
        </w:rPr>
        <w:t>Call Now</w:t>
      </w:r>
      <w:r w:rsidR="00946370" w:rsidRPr="00456197">
        <w:rPr>
          <w:rStyle w:val="oypena"/>
          <w:rFonts w:ascii="Arial" w:hAnsi="Arial" w:cs="Arial"/>
          <w:color w:val="000000"/>
        </w:rPr>
        <w:t>” Button. You can also reach out for facilities related support using this quick call feature.</w:t>
      </w:r>
    </w:p>
    <w:p w14:paraId="133529A6" w14:textId="65DAA0F5" w:rsidR="00946370" w:rsidRPr="00456197" w:rsidRDefault="00946370" w:rsidP="00E53387">
      <w:pPr>
        <w:rPr>
          <w:rStyle w:val="oypena"/>
          <w:rFonts w:ascii="Arial" w:hAnsi="Arial" w:cs="Arial"/>
          <w:b/>
          <w:bCs/>
          <w:color w:val="000000"/>
        </w:rPr>
      </w:pPr>
      <w:r w:rsidRPr="00456197">
        <w:rPr>
          <w:rStyle w:val="oypena"/>
          <w:rFonts w:ascii="Arial" w:hAnsi="Arial" w:cs="Arial"/>
          <w:b/>
          <w:bCs/>
          <w:color w:val="000000"/>
        </w:rPr>
        <w:lastRenderedPageBreak/>
        <w:t>After Selecting Elevator Location Map</w:t>
      </w:r>
    </w:p>
    <w:p w14:paraId="31DF8AE2" w14:textId="27A76704" w:rsidR="00946370" w:rsidRPr="00456197" w:rsidRDefault="00946370" w:rsidP="00E53387">
      <w:pPr>
        <w:rPr>
          <w:rFonts w:ascii="Arial" w:hAnsi="Arial" w:cs="Arial"/>
          <w:lang w:val="en-US"/>
        </w:rPr>
      </w:pPr>
      <w:r w:rsidRPr="00456197">
        <w:rPr>
          <w:rStyle w:val="oypena"/>
          <w:rFonts w:ascii="Arial" w:hAnsi="Arial" w:cs="Arial"/>
          <w:color w:val="000000"/>
        </w:rPr>
        <w:t xml:space="preserve">Press </w:t>
      </w:r>
      <w:r w:rsidRPr="00456197">
        <w:rPr>
          <w:rStyle w:val="oypena"/>
          <w:rFonts w:ascii="Arial" w:hAnsi="Arial" w:cs="Arial"/>
          <w:b/>
          <w:bCs/>
          <w:color w:val="000000"/>
        </w:rPr>
        <w:t>‘Elevator Location Map</w:t>
      </w:r>
      <w:r w:rsidRPr="00456197">
        <w:rPr>
          <w:rStyle w:val="oypena"/>
          <w:rFonts w:ascii="Arial" w:hAnsi="Arial" w:cs="Arial"/>
          <w:color w:val="000000"/>
        </w:rPr>
        <w:t>’ to navigate to the webpage dedicated to finding your way at the College. Scroll down on the site to view links to campus maps. Scroll down further and you will find the Ottawa Campus Elevator Maps - these simplified maps have been created to assist our community in locating elevator alternatives on campus when outages and service disruptions occur.</w:t>
      </w:r>
    </w:p>
    <w:p w14:paraId="71001057" w14:textId="2F58CBFF" w:rsidR="007F38A4" w:rsidRPr="00456197" w:rsidRDefault="007F38A4" w:rsidP="007644F0">
      <w:pPr>
        <w:rPr>
          <w:rFonts w:ascii="Arial" w:hAnsi="Arial" w:cs="Arial"/>
          <w:b/>
          <w:bCs/>
          <w:lang w:val="en-US"/>
        </w:rPr>
      </w:pPr>
      <w:r w:rsidRPr="00456197">
        <w:rPr>
          <w:rFonts w:ascii="Arial" w:hAnsi="Arial" w:cs="Arial"/>
          <w:b/>
          <w:bCs/>
          <w:noProof/>
          <w:sz w:val="8"/>
        </w:rPr>
        <w:drawing>
          <wp:anchor distT="0" distB="0" distL="114300" distR="114300" simplePos="0" relativeHeight="251676672" behindDoc="0" locked="0" layoutInCell="1" allowOverlap="1" wp14:anchorId="1CD153E9" wp14:editId="67195B91">
            <wp:simplePos x="0" y="0"/>
            <wp:positionH relativeFrom="column">
              <wp:posOffset>4023995</wp:posOffset>
            </wp:positionH>
            <wp:positionV relativeFrom="paragraph">
              <wp:posOffset>293370</wp:posOffset>
            </wp:positionV>
            <wp:extent cx="2446655" cy="1537970"/>
            <wp:effectExtent l="0" t="0" r="4445" b="0"/>
            <wp:wrapSquare wrapText="bothSides"/>
            <wp:docPr id="589583147" name="Picture 28" descr="Screen shot of application showing elevator location map button to be selected for access to featur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83147" name="Picture 28" descr="Screen shot of application showing elevator location map button to be selected for access to feature described"/>
                    <pic:cNvPicPr/>
                  </pic:nvPicPr>
                  <pic:blipFill>
                    <a:blip r:embed="rId21">
                      <a:extLst>
                        <a:ext uri="{28A0092B-C50C-407E-A947-70E740481C1C}">
                          <a14:useLocalDpi xmlns:a14="http://schemas.microsoft.com/office/drawing/2010/main" val="0"/>
                        </a:ext>
                      </a:extLst>
                    </a:blip>
                    <a:stretch>
                      <a:fillRect/>
                    </a:stretch>
                  </pic:blipFill>
                  <pic:spPr>
                    <a:xfrm>
                      <a:off x="0" y="0"/>
                      <a:ext cx="2446655" cy="1537970"/>
                    </a:xfrm>
                    <a:prstGeom prst="rect">
                      <a:avLst/>
                    </a:prstGeom>
                  </pic:spPr>
                </pic:pic>
              </a:graphicData>
            </a:graphic>
            <wp14:sizeRelH relativeFrom="page">
              <wp14:pctWidth>0</wp14:pctWidth>
            </wp14:sizeRelH>
            <wp14:sizeRelV relativeFrom="page">
              <wp14:pctHeight>0</wp14:pctHeight>
            </wp14:sizeRelV>
          </wp:anchor>
        </w:drawing>
      </w:r>
      <w:r w:rsidRPr="00456197">
        <w:rPr>
          <w:rFonts w:ascii="Arial" w:hAnsi="Arial" w:cs="Arial"/>
          <w:b/>
          <w:bCs/>
          <w:lang w:val="en-US"/>
        </w:rPr>
        <w:br/>
      </w:r>
      <w:r w:rsidR="007644F0" w:rsidRPr="00456197">
        <w:rPr>
          <w:rFonts w:ascii="Arial" w:hAnsi="Arial" w:cs="Arial"/>
          <w:b/>
          <w:bCs/>
          <w:lang w:val="en-US"/>
        </w:rPr>
        <w:t>After Selecting Elevator Location Map</w:t>
      </w:r>
      <w:r w:rsidRPr="00456197">
        <w:rPr>
          <w:rFonts w:ascii="Arial" w:hAnsi="Arial" w:cs="Arial"/>
          <w:b/>
          <w:bCs/>
          <w:lang w:val="en-US"/>
        </w:rPr>
        <w:t xml:space="preserve"> </w:t>
      </w:r>
    </w:p>
    <w:p w14:paraId="7965CA04" w14:textId="0D73FAFF" w:rsidR="007F38A4" w:rsidRDefault="007644F0" w:rsidP="007644F0">
      <w:pPr>
        <w:rPr>
          <w:rFonts w:ascii="Arial" w:hAnsi="Arial" w:cs="Arial"/>
          <w:lang w:val="en-US"/>
        </w:rPr>
      </w:pPr>
      <w:r w:rsidRPr="00456197">
        <w:rPr>
          <w:rFonts w:ascii="Arial" w:hAnsi="Arial" w:cs="Arial"/>
          <w:lang w:val="en-US"/>
        </w:rPr>
        <w:t>Press ‘Elevator Location Map’ to navigate to the webpage dedicated to finding your way at the College. Scroll down on the site to view links to campus maps. Scroll down further and you will find the Ottawa Campus Elevator Maps - these simplified maps have been created to assist our community in locating elevator alternatives on campus when outages and service disruptions occur.</w:t>
      </w:r>
    </w:p>
    <w:p w14:paraId="2BC7EDB5" w14:textId="3570BCF0" w:rsidR="00456197" w:rsidRPr="00456197" w:rsidRDefault="00456197" w:rsidP="007644F0">
      <w:pPr>
        <w:rPr>
          <w:rFonts w:ascii="Arial" w:hAnsi="Arial" w:cs="Arial"/>
          <w:lang w:val="en-US"/>
        </w:rPr>
      </w:pPr>
      <w:r w:rsidRPr="00456197">
        <w:rPr>
          <w:rFonts w:ascii="Arial" w:hAnsi="Arial" w:cs="Arial"/>
          <w:noProof/>
          <w:lang w:val="en-US"/>
        </w:rPr>
        <w:drawing>
          <wp:anchor distT="0" distB="0" distL="114300" distR="114300" simplePos="0" relativeHeight="251677696" behindDoc="0" locked="0" layoutInCell="1" allowOverlap="1" wp14:anchorId="20B9CBBE" wp14:editId="71F5F799">
            <wp:simplePos x="0" y="0"/>
            <wp:positionH relativeFrom="column">
              <wp:posOffset>-66675</wp:posOffset>
            </wp:positionH>
            <wp:positionV relativeFrom="paragraph">
              <wp:posOffset>307975</wp:posOffset>
            </wp:positionV>
            <wp:extent cx="1768475" cy="1787525"/>
            <wp:effectExtent l="0" t="0" r="0" b="3175"/>
            <wp:wrapSquare wrapText="bothSides"/>
            <wp:docPr id="13489265" name="Picture 13" descr="a screenshot of the push notification history feature page. there are drop down arrows next to each of the historical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265" name="Picture 13" descr="a screenshot of the push notification history feature page. there are drop down arrows next to each of the historical notifications. "/>
                    <pic:cNvPicPr/>
                  </pic:nvPicPr>
                  <pic:blipFill>
                    <a:blip r:embed="rId22">
                      <a:extLst>
                        <a:ext uri="{28A0092B-C50C-407E-A947-70E740481C1C}">
                          <a14:useLocalDpi xmlns:a14="http://schemas.microsoft.com/office/drawing/2010/main" val="0"/>
                        </a:ext>
                      </a:extLst>
                    </a:blip>
                    <a:stretch>
                      <a:fillRect/>
                    </a:stretch>
                  </pic:blipFill>
                  <pic:spPr>
                    <a:xfrm>
                      <a:off x="0" y="0"/>
                      <a:ext cx="1768475" cy="1787525"/>
                    </a:xfrm>
                    <a:prstGeom prst="rect">
                      <a:avLst/>
                    </a:prstGeom>
                  </pic:spPr>
                </pic:pic>
              </a:graphicData>
            </a:graphic>
            <wp14:sizeRelH relativeFrom="page">
              <wp14:pctWidth>0</wp14:pctWidth>
            </wp14:sizeRelH>
            <wp14:sizeRelV relativeFrom="page">
              <wp14:pctHeight>0</wp14:pctHeight>
            </wp14:sizeRelV>
          </wp:anchor>
        </w:drawing>
      </w:r>
    </w:p>
    <w:p w14:paraId="5C475B07" w14:textId="1D03017B" w:rsidR="007F38A4" w:rsidRPr="00456197" w:rsidRDefault="007F38A4" w:rsidP="007644F0">
      <w:pPr>
        <w:rPr>
          <w:rFonts w:ascii="Arial" w:hAnsi="Arial" w:cs="Arial"/>
          <w:lang w:val="en-US"/>
        </w:rPr>
      </w:pPr>
      <w:r w:rsidRPr="00456197">
        <w:rPr>
          <w:rFonts w:ascii="Arial" w:hAnsi="Arial" w:cs="Arial"/>
          <w:noProof/>
          <w:lang w:val="en-US"/>
        </w:rPr>
        <w:drawing>
          <wp:inline distT="0" distB="0" distL="0" distR="0" wp14:anchorId="56B44753" wp14:editId="456C4F4C">
            <wp:extent cx="2603037" cy="578452"/>
            <wp:effectExtent l="0" t="0" r="635" b="6350"/>
            <wp:docPr id="1312645880" name="Picture 14" descr="Screen shot of application showing Push notification history button to be selected for access to feature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45880" name="Picture 14" descr="Screen shot of application showing Push notification history button to be selected for access to feature described"/>
                    <pic:cNvPicPr/>
                  </pic:nvPicPr>
                  <pic:blipFill>
                    <a:blip r:embed="rId23">
                      <a:extLst>
                        <a:ext uri="{28A0092B-C50C-407E-A947-70E740481C1C}">
                          <a14:useLocalDpi xmlns:a14="http://schemas.microsoft.com/office/drawing/2010/main" val="0"/>
                        </a:ext>
                      </a:extLst>
                    </a:blip>
                    <a:stretch>
                      <a:fillRect/>
                    </a:stretch>
                  </pic:blipFill>
                  <pic:spPr>
                    <a:xfrm>
                      <a:off x="0" y="0"/>
                      <a:ext cx="2765832" cy="614629"/>
                    </a:xfrm>
                    <a:prstGeom prst="rect">
                      <a:avLst/>
                    </a:prstGeom>
                  </pic:spPr>
                </pic:pic>
              </a:graphicData>
            </a:graphic>
          </wp:inline>
        </w:drawing>
      </w:r>
    </w:p>
    <w:p w14:paraId="1224B917" w14:textId="46988F19" w:rsidR="007644F0" w:rsidRPr="00456197" w:rsidRDefault="007644F0" w:rsidP="007644F0">
      <w:pPr>
        <w:rPr>
          <w:rFonts w:ascii="Arial" w:hAnsi="Arial" w:cs="Arial"/>
          <w:b/>
          <w:bCs/>
          <w:lang w:val="en-US"/>
        </w:rPr>
      </w:pPr>
      <w:r w:rsidRPr="00456197">
        <w:rPr>
          <w:rFonts w:ascii="Arial" w:hAnsi="Arial" w:cs="Arial"/>
          <w:b/>
          <w:bCs/>
          <w:lang w:val="en-US"/>
        </w:rPr>
        <w:t xml:space="preserve">After Selecting Push Notification History </w:t>
      </w:r>
    </w:p>
    <w:p w14:paraId="2EC68D25" w14:textId="77777777" w:rsidR="007F38A4" w:rsidRPr="00456197" w:rsidRDefault="007644F0" w:rsidP="007644F0">
      <w:pPr>
        <w:rPr>
          <w:rFonts w:ascii="Arial" w:hAnsi="Arial" w:cs="Arial"/>
          <w:lang w:val="en-US"/>
        </w:rPr>
      </w:pPr>
      <w:r w:rsidRPr="00456197">
        <w:rPr>
          <w:rFonts w:ascii="Arial" w:hAnsi="Arial" w:cs="Arial"/>
          <w:lang w:val="en-US"/>
        </w:rPr>
        <w:t xml:space="preserve">Access history of all mobile safety accessibility </w:t>
      </w:r>
      <w:proofErr w:type="gramStart"/>
      <w:r w:rsidRPr="00456197">
        <w:rPr>
          <w:rFonts w:ascii="Arial" w:hAnsi="Arial" w:cs="Arial"/>
          <w:lang w:val="en-US"/>
        </w:rPr>
        <w:t>alerts, and</w:t>
      </w:r>
      <w:proofErr w:type="gramEnd"/>
      <w:r w:rsidRPr="00456197">
        <w:rPr>
          <w:rFonts w:ascii="Arial" w:hAnsi="Arial" w:cs="Arial"/>
          <w:lang w:val="en-US"/>
        </w:rPr>
        <w:t xml:space="preserve"> monitor </w:t>
      </w:r>
      <w:proofErr w:type="gramStart"/>
      <w:r w:rsidRPr="00456197">
        <w:rPr>
          <w:rFonts w:ascii="Arial" w:hAnsi="Arial" w:cs="Arial"/>
          <w:lang w:val="en-US"/>
        </w:rPr>
        <w:t>whether or not</w:t>
      </w:r>
      <w:proofErr w:type="gramEnd"/>
      <w:r w:rsidRPr="00456197">
        <w:rPr>
          <w:rFonts w:ascii="Arial" w:hAnsi="Arial" w:cs="Arial"/>
          <w:lang w:val="en-US"/>
        </w:rPr>
        <w:t xml:space="preserve"> elevator service for those you frequently use have been fully restored. Select dropdown arrow beside each individual Mobile Safety notification.  </w:t>
      </w:r>
    </w:p>
    <w:p w14:paraId="01E3BEB3" w14:textId="6E208876" w:rsidR="007F38A4" w:rsidRPr="00456197" w:rsidRDefault="007F38A4" w:rsidP="007644F0">
      <w:pPr>
        <w:pBdr>
          <w:bottom w:val="single" w:sz="6" w:space="1" w:color="auto"/>
        </w:pBdr>
        <w:rPr>
          <w:rFonts w:ascii="Arial" w:hAnsi="Arial" w:cs="Arial"/>
          <w:lang w:val="en-US"/>
        </w:rPr>
      </w:pPr>
    </w:p>
    <w:p w14:paraId="56DB1E9C" w14:textId="154B12B7" w:rsidR="007644F0" w:rsidRPr="00456197" w:rsidRDefault="007F38A4" w:rsidP="007644F0">
      <w:pPr>
        <w:rPr>
          <w:rFonts w:ascii="Arial" w:hAnsi="Arial" w:cs="Arial"/>
          <w:lang w:val="en-US"/>
        </w:rPr>
      </w:pPr>
      <w:r w:rsidRPr="00456197">
        <w:rPr>
          <w:rFonts w:ascii="Arial" w:hAnsi="Arial" w:cs="Arial"/>
          <w:lang w:val="en-US"/>
        </w:rPr>
        <w:t>Y</w:t>
      </w:r>
      <w:r w:rsidR="007644F0" w:rsidRPr="00456197">
        <w:rPr>
          <w:rFonts w:ascii="Arial" w:hAnsi="Arial" w:cs="Arial"/>
          <w:lang w:val="en-US"/>
        </w:rPr>
        <w:t xml:space="preserve">ou’re All Set! - If you have questions or need help with the new accessibility resources feature of the app, please send an email to </w:t>
      </w:r>
      <w:r w:rsidR="007644F0" w:rsidRPr="00456197">
        <w:rPr>
          <w:rFonts w:ascii="Arial" w:hAnsi="Arial" w:cs="Arial"/>
          <w:b/>
          <w:bCs/>
          <w:lang w:val="en-US"/>
        </w:rPr>
        <w:t>accessibility@algonquincollege.com</w:t>
      </w:r>
    </w:p>
    <w:sectPr w:rsidR="007644F0" w:rsidRPr="00456197">
      <w:headerReference w:type="default" r:id="rId24"/>
      <w:footerReference w:type="even" r:id="rId25"/>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2A8CE" w14:textId="77777777" w:rsidR="00C6004D" w:rsidRDefault="00C6004D" w:rsidP="00A941DB">
      <w:pPr>
        <w:spacing w:after="0" w:line="240" w:lineRule="auto"/>
      </w:pPr>
      <w:r>
        <w:separator/>
      </w:r>
    </w:p>
  </w:endnote>
  <w:endnote w:type="continuationSeparator" w:id="0">
    <w:p w14:paraId="59E51E30" w14:textId="77777777" w:rsidR="00C6004D" w:rsidRDefault="00C6004D" w:rsidP="00A94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19342219"/>
      <w:docPartObj>
        <w:docPartGallery w:val="Page Numbers (Bottom of Page)"/>
        <w:docPartUnique/>
      </w:docPartObj>
    </w:sdtPr>
    <w:sdtContent>
      <w:p w14:paraId="7B61DF78" w14:textId="0D7AD447" w:rsidR="001962CD" w:rsidRDefault="001962CD" w:rsidP="001A6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BBC2199" w14:textId="77777777" w:rsidR="001962CD" w:rsidRDefault="001962CD" w:rsidP="001962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08511657"/>
      <w:docPartObj>
        <w:docPartGallery w:val="Page Numbers (Bottom of Page)"/>
        <w:docPartUnique/>
      </w:docPartObj>
    </w:sdtPr>
    <w:sdtContent>
      <w:p w14:paraId="4EB491C8" w14:textId="7866E76B" w:rsidR="001962CD" w:rsidRDefault="001962CD" w:rsidP="001A6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E43161F" w14:textId="77777777" w:rsidR="001962CD" w:rsidRDefault="001962CD" w:rsidP="001962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9E6C2" w14:textId="77777777" w:rsidR="00C6004D" w:rsidRDefault="00C6004D" w:rsidP="00A941DB">
      <w:pPr>
        <w:spacing w:after="0" w:line="240" w:lineRule="auto"/>
      </w:pPr>
      <w:r>
        <w:separator/>
      </w:r>
    </w:p>
  </w:footnote>
  <w:footnote w:type="continuationSeparator" w:id="0">
    <w:p w14:paraId="6471DA15" w14:textId="77777777" w:rsidR="00C6004D" w:rsidRDefault="00C6004D" w:rsidP="00A94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ED49E" w14:textId="273B0EF9" w:rsidR="00A941DB" w:rsidRDefault="00456197" w:rsidP="00A941DB">
    <w:pPr>
      <w:pStyle w:val="Header"/>
      <w:jc w:val="center"/>
    </w:pPr>
    <w:r>
      <w:rPr>
        <w:noProof/>
      </w:rPr>
      <w:drawing>
        <wp:anchor distT="0" distB="0" distL="114300" distR="114300" simplePos="0" relativeHeight="251658240" behindDoc="0" locked="0" layoutInCell="1" allowOverlap="1" wp14:anchorId="1FBA3BCE" wp14:editId="1FB10A08">
          <wp:simplePos x="0" y="0"/>
          <wp:positionH relativeFrom="column">
            <wp:posOffset>-400430</wp:posOffset>
          </wp:positionH>
          <wp:positionV relativeFrom="paragraph">
            <wp:posOffset>-246380</wp:posOffset>
          </wp:positionV>
          <wp:extent cx="6764066" cy="1540704"/>
          <wp:effectExtent l="0" t="0" r="5080" b="0"/>
          <wp:wrapSquare wrapText="bothSides"/>
          <wp:docPr id="1720924959" name="Picture 2" descr="A gree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24959" name="Picture 2" descr="A green sign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64066" cy="15407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3F1777"/>
    <w:multiLevelType w:val="hybridMultilevel"/>
    <w:tmpl w:val="A5EA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93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1DB"/>
    <w:rsid w:val="000803DD"/>
    <w:rsid w:val="00101F4E"/>
    <w:rsid w:val="001962CD"/>
    <w:rsid w:val="001E0BC6"/>
    <w:rsid w:val="003B261F"/>
    <w:rsid w:val="003E142B"/>
    <w:rsid w:val="00456197"/>
    <w:rsid w:val="00503661"/>
    <w:rsid w:val="00541EE2"/>
    <w:rsid w:val="005B481D"/>
    <w:rsid w:val="00606E91"/>
    <w:rsid w:val="00635B75"/>
    <w:rsid w:val="006966F3"/>
    <w:rsid w:val="00700B47"/>
    <w:rsid w:val="007644F0"/>
    <w:rsid w:val="007E5F4D"/>
    <w:rsid w:val="007F38A4"/>
    <w:rsid w:val="0092444B"/>
    <w:rsid w:val="00946370"/>
    <w:rsid w:val="009531B7"/>
    <w:rsid w:val="00A941DB"/>
    <w:rsid w:val="00B031C3"/>
    <w:rsid w:val="00B4661C"/>
    <w:rsid w:val="00BD06A0"/>
    <w:rsid w:val="00C52140"/>
    <w:rsid w:val="00C6004D"/>
    <w:rsid w:val="00CE160A"/>
    <w:rsid w:val="00E268AE"/>
    <w:rsid w:val="00E53387"/>
    <w:rsid w:val="00EF435B"/>
    <w:rsid w:val="00F53F59"/>
    <w:rsid w:val="00F917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37F54"/>
  <w15:chartTrackingRefBased/>
  <w15:docId w15:val="{2282F5C2-6A50-1A4D-B067-69FFAE7E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1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41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41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41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41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41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41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41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41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1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41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41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41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41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41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41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41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41DB"/>
    <w:rPr>
      <w:rFonts w:eastAsiaTheme="majorEastAsia" w:cstheme="majorBidi"/>
      <w:color w:val="272727" w:themeColor="text1" w:themeTint="D8"/>
    </w:rPr>
  </w:style>
  <w:style w:type="paragraph" w:styleId="Title">
    <w:name w:val="Title"/>
    <w:basedOn w:val="Normal"/>
    <w:next w:val="Normal"/>
    <w:link w:val="TitleChar"/>
    <w:uiPriority w:val="10"/>
    <w:qFormat/>
    <w:rsid w:val="00A941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41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41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41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41DB"/>
    <w:pPr>
      <w:spacing w:before="160"/>
      <w:jc w:val="center"/>
    </w:pPr>
    <w:rPr>
      <w:i/>
      <w:iCs/>
      <w:color w:val="404040" w:themeColor="text1" w:themeTint="BF"/>
    </w:rPr>
  </w:style>
  <w:style w:type="character" w:customStyle="1" w:styleId="QuoteChar">
    <w:name w:val="Quote Char"/>
    <w:basedOn w:val="DefaultParagraphFont"/>
    <w:link w:val="Quote"/>
    <w:uiPriority w:val="29"/>
    <w:rsid w:val="00A941DB"/>
    <w:rPr>
      <w:i/>
      <w:iCs/>
      <w:color w:val="404040" w:themeColor="text1" w:themeTint="BF"/>
    </w:rPr>
  </w:style>
  <w:style w:type="paragraph" w:styleId="ListParagraph">
    <w:name w:val="List Paragraph"/>
    <w:basedOn w:val="Normal"/>
    <w:uiPriority w:val="34"/>
    <w:qFormat/>
    <w:rsid w:val="00A941DB"/>
    <w:pPr>
      <w:ind w:left="720"/>
      <w:contextualSpacing/>
    </w:pPr>
  </w:style>
  <w:style w:type="character" w:styleId="IntenseEmphasis">
    <w:name w:val="Intense Emphasis"/>
    <w:basedOn w:val="DefaultParagraphFont"/>
    <w:uiPriority w:val="21"/>
    <w:qFormat/>
    <w:rsid w:val="00A941DB"/>
    <w:rPr>
      <w:i/>
      <w:iCs/>
      <w:color w:val="0F4761" w:themeColor="accent1" w:themeShade="BF"/>
    </w:rPr>
  </w:style>
  <w:style w:type="paragraph" w:styleId="IntenseQuote">
    <w:name w:val="Intense Quote"/>
    <w:basedOn w:val="Normal"/>
    <w:next w:val="Normal"/>
    <w:link w:val="IntenseQuoteChar"/>
    <w:uiPriority w:val="30"/>
    <w:qFormat/>
    <w:rsid w:val="00A941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41DB"/>
    <w:rPr>
      <w:i/>
      <w:iCs/>
      <w:color w:val="0F4761" w:themeColor="accent1" w:themeShade="BF"/>
    </w:rPr>
  </w:style>
  <w:style w:type="character" w:styleId="IntenseReference">
    <w:name w:val="Intense Reference"/>
    <w:basedOn w:val="DefaultParagraphFont"/>
    <w:uiPriority w:val="32"/>
    <w:qFormat/>
    <w:rsid w:val="00A941DB"/>
    <w:rPr>
      <w:b/>
      <w:bCs/>
      <w:smallCaps/>
      <w:color w:val="0F4761" w:themeColor="accent1" w:themeShade="BF"/>
      <w:spacing w:val="5"/>
    </w:rPr>
  </w:style>
  <w:style w:type="paragraph" w:styleId="Header">
    <w:name w:val="header"/>
    <w:basedOn w:val="Normal"/>
    <w:link w:val="HeaderChar"/>
    <w:uiPriority w:val="99"/>
    <w:unhideWhenUsed/>
    <w:rsid w:val="00A941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1DB"/>
  </w:style>
  <w:style w:type="paragraph" w:styleId="Footer">
    <w:name w:val="footer"/>
    <w:basedOn w:val="Normal"/>
    <w:link w:val="FooterChar"/>
    <w:uiPriority w:val="99"/>
    <w:unhideWhenUsed/>
    <w:rsid w:val="00A94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1DB"/>
  </w:style>
  <w:style w:type="character" w:customStyle="1" w:styleId="oypena">
    <w:name w:val="oypena"/>
    <w:basedOn w:val="DefaultParagraphFont"/>
    <w:rsid w:val="00946370"/>
  </w:style>
  <w:style w:type="character" w:styleId="PageNumber">
    <w:name w:val="page number"/>
    <w:basedOn w:val="DefaultParagraphFont"/>
    <w:uiPriority w:val="99"/>
    <w:semiHidden/>
    <w:unhideWhenUsed/>
    <w:rsid w:val="00196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470730">
      <w:bodyDiv w:val="1"/>
      <w:marLeft w:val="0"/>
      <w:marRight w:val="0"/>
      <w:marTop w:val="0"/>
      <w:marBottom w:val="0"/>
      <w:divBdr>
        <w:top w:val="none" w:sz="0" w:space="0" w:color="auto"/>
        <w:left w:val="none" w:sz="0" w:space="0" w:color="auto"/>
        <w:bottom w:val="none" w:sz="0" w:space="0" w:color="auto"/>
        <w:right w:val="none" w:sz="0" w:space="0" w:color="auto"/>
      </w:divBdr>
    </w:div>
    <w:div w:id="213883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play.google.com/store/apps/details?id=com.cutcom.apparmor.algonquin&amp;feature=search_result&amp;pli=1&amp;%3Ft=W251bGwsMSwyLDEsImNhLmJldHRlcndlYnNpdGVzLmFsZ29ucXVpbiJd"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apps.apple.com/us/app/mobile-safety/id897281613"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Evelyn-McNeil</dc:creator>
  <cp:keywords/>
  <dc:description/>
  <cp:lastModifiedBy>Kara Evelyn-McNeil</cp:lastModifiedBy>
  <cp:revision>2</cp:revision>
  <dcterms:created xsi:type="dcterms:W3CDTF">2025-05-30T14:43:00Z</dcterms:created>
  <dcterms:modified xsi:type="dcterms:W3CDTF">2025-05-30T14:43:00Z</dcterms:modified>
</cp:coreProperties>
</file>