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2FECC" w14:textId="28A93B76" w:rsidR="3EE9B29F" w:rsidRDefault="3EE9B29F">
      <w:bookmarkStart w:id="0" w:name="_GoBack"/>
      <w:bookmarkEnd w:id="0"/>
      <w:r>
        <w:t>This document is to demonstrate how to use</w:t>
      </w:r>
      <w:r w:rsidR="6E965DB0">
        <w:t xml:space="preserve"> </w:t>
      </w:r>
      <w:r>
        <w:t xml:space="preserve">the </w:t>
      </w:r>
      <w:proofErr w:type="spellStart"/>
      <w:r>
        <w:t>Mediasite</w:t>
      </w:r>
      <w:proofErr w:type="spellEnd"/>
      <w:r>
        <w:t xml:space="preserve"> Web Editor</w:t>
      </w:r>
      <w:r w:rsidR="0048BD5A">
        <w:t xml:space="preserve"> </w:t>
      </w:r>
      <w:r w:rsidR="13E38DF3">
        <w:t xml:space="preserve">to </w:t>
      </w:r>
      <w:r w:rsidR="7C91163C">
        <w:t>edit</w:t>
      </w:r>
      <w:r>
        <w:t xml:space="preserve"> a video segment</w:t>
      </w:r>
      <w:r w:rsidR="6350EA41">
        <w:t>, insert a chapter</w:t>
      </w:r>
      <w:r w:rsidR="1DD0EED2">
        <w:t xml:space="preserve"> and </w:t>
      </w:r>
      <w:r w:rsidR="04E893E6">
        <w:t xml:space="preserve">then </w:t>
      </w:r>
      <w:r w:rsidR="1DD0EED2">
        <w:t xml:space="preserve">create a new video presentation from those edits. </w:t>
      </w:r>
      <w:r w:rsidR="2DD82758">
        <w:t xml:space="preserve">A brief description of the components </w:t>
      </w:r>
      <w:proofErr w:type="gramStart"/>
      <w:r w:rsidR="2DD82758">
        <w:t>is provided</w:t>
      </w:r>
      <w:proofErr w:type="gramEnd"/>
      <w:r w:rsidR="2DD82758">
        <w:t xml:space="preserve"> as well.</w:t>
      </w:r>
    </w:p>
    <w:p w14:paraId="13FD5601" w14:textId="47ADC2E4" w:rsidR="25A6422B" w:rsidRDefault="25A6422B" w:rsidP="7C1D7FC0">
      <w:pPr>
        <w:pStyle w:val="Heading2"/>
        <w:rPr>
          <w:b/>
          <w:bCs/>
          <w:sz w:val="32"/>
          <w:szCs w:val="32"/>
        </w:rPr>
      </w:pPr>
      <w:r>
        <w:t>Starting the editing process:</w:t>
      </w:r>
    </w:p>
    <w:p w14:paraId="3E4F0291" w14:textId="69A95DFA" w:rsidR="002969C0" w:rsidRDefault="43607346">
      <w:r>
        <w:t xml:space="preserve">Once your presentation has finished the upload process, you will see </w:t>
      </w:r>
      <w:r w:rsidR="08C80191">
        <w:t>it under the “My Presentations Tab” as shown below</w:t>
      </w:r>
      <w:r w:rsidR="2134D01F">
        <w:t xml:space="preserve">, along with any other presentations you have </w:t>
      </w:r>
      <w:r w:rsidR="742F4CCB">
        <w:t>uploaded</w:t>
      </w:r>
      <w:r w:rsidR="2134D01F">
        <w:t xml:space="preserve"> </w:t>
      </w:r>
      <w:r w:rsidR="4523CA4F">
        <w:t>or scheduled</w:t>
      </w:r>
      <w:r w:rsidR="0BB696DA">
        <w:t xml:space="preserve"> to occur</w:t>
      </w:r>
      <w:r w:rsidR="08C80191">
        <w:t xml:space="preserve">. </w:t>
      </w:r>
    </w:p>
    <w:p w14:paraId="70D5B54F" w14:textId="0393FB7D" w:rsidR="002969C0" w:rsidRDefault="002969C0" w:rsidP="5C753B78"/>
    <w:p w14:paraId="361DC4F4" w14:textId="66AC9881" w:rsidR="002969C0" w:rsidRDefault="1FF2164F">
      <w:r>
        <w:rPr>
          <w:noProof/>
        </w:rPr>
        <w:drawing>
          <wp:inline distT="0" distB="0" distL="0" distR="0" wp14:anchorId="50CE2A8B" wp14:editId="110F0234">
            <wp:extent cx="5571462" cy="2495550"/>
            <wp:effectExtent l="0" t="0" r="0" b="0"/>
            <wp:docPr id="8837300" name="Picture 8837300" descr="Showing scheduled and recently recorded presentations in a list&#10;" title="My Presen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73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62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279F" w14:textId="1F52D3CF" w:rsidR="002969C0" w:rsidRDefault="1FF2164F" w:rsidP="5C753B78">
      <w:r>
        <w:t xml:space="preserve">Please click the link to your </w:t>
      </w:r>
      <w:r w:rsidR="41EA2D22">
        <w:t>recently recorded presentation</w:t>
      </w:r>
      <w:r w:rsidR="5F1158F3">
        <w:t xml:space="preserve">. </w:t>
      </w:r>
    </w:p>
    <w:p w14:paraId="3052D066" w14:textId="4B98A187" w:rsidR="002969C0" w:rsidRDefault="102DA4B5" w:rsidP="5C753B78">
      <w:r>
        <w:rPr>
          <w:noProof/>
        </w:rPr>
        <w:drawing>
          <wp:inline distT="0" distB="0" distL="0" distR="0" wp14:anchorId="04511258" wp14:editId="33469F3B">
            <wp:extent cx="4539170" cy="2534370"/>
            <wp:effectExtent l="0" t="0" r="0" b="0"/>
            <wp:docPr id="652421629" name="Picture 65242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4216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170" cy="253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7E46" w14:textId="69F9B739" w:rsidR="002969C0" w:rsidRDefault="4B2D4E3E">
      <w:r>
        <w:t>Click “Edit Video”</w:t>
      </w:r>
      <w:r w:rsidR="638B1E36">
        <w:t xml:space="preserve"> in the sidebar menu</w:t>
      </w:r>
      <w:r>
        <w:t xml:space="preserve">. If you do not see the link “Edit Video”, please try again </w:t>
      </w:r>
      <w:r w:rsidR="6ACA4D46">
        <w:t>later</w:t>
      </w:r>
      <w:r>
        <w:t xml:space="preserve"> as the video </w:t>
      </w:r>
      <w:proofErr w:type="gramStart"/>
      <w:r>
        <w:t>is still being processed</w:t>
      </w:r>
      <w:proofErr w:type="gramEnd"/>
      <w:r>
        <w:t>.</w:t>
      </w:r>
    </w:p>
    <w:p w14:paraId="1D522BDF" w14:textId="345CDF15" w:rsidR="002969C0" w:rsidRDefault="6C2AE873" w:rsidP="5C753B78">
      <w:r>
        <w:t xml:space="preserve">A </w:t>
      </w:r>
      <w:r w:rsidR="67B3C039">
        <w:t xml:space="preserve">window </w:t>
      </w:r>
      <w:r w:rsidR="7D7E5F23">
        <w:t>should open showing the webcam and screencast preview with a timeline</w:t>
      </w:r>
      <w:r w:rsidR="3C343EF7">
        <w:t xml:space="preserve">. </w:t>
      </w:r>
      <w:r w:rsidR="49A3033D">
        <w:t>This presentation was set to be a screencast</w:t>
      </w:r>
      <w:r w:rsidR="627E0E3D">
        <w:t xml:space="preserve">. </w:t>
      </w:r>
      <w:r w:rsidR="422288FE">
        <w:t xml:space="preserve">If </w:t>
      </w:r>
      <w:r w:rsidR="49A3033D">
        <w:t xml:space="preserve">you have slides in your </w:t>
      </w:r>
      <w:r w:rsidR="7FA83B0A">
        <w:t>presentation,</w:t>
      </w:r>
      <w:r w:rsidR="49A3033D">
        <w:t xml:space="preserve"> they will show up under the audio waveforms</w:t>
      </w:r>
      <w:r w:rsidR="67B3C039">
        <w:t xml:space="preserve">. </w:t>
      </w:r>
    </w:p>
    <w:p w14:paraId="431FB161" w14:textId="605F85A3" w:rsidR="002969C0" w:rsidRDefault="703602DC" w:rsidP="5C753B78">
      <w:r>
        <w:rPr>
          <w:noProof/>
        </w:rPr>
        <w:lastRenderedPageBreak/>
        <w:drawing>
          <wp:inline distT="0" distB="0" distL="0" distR="0" wp14:anchorId="252A0B5D" wp14:editId="2827ABCA">
            <wp:extent cx="4572000" cy="2552700"/>
            <wp:effectExtent l="0" t="0" r="0" b="0"/>
            <wp:docPr id="1295916949" name="Picture 1295916949" descr="Webcam preview, screencast preview and timeline are shown" title="Edit video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9169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CD59" w14:textId="771ADF48" w:rsidR="002969C0" w:rsidRDefault="67B3C039" w:rsidP="5C753B78">
      <w:r>
        <w:t xml:space="preserve">The Web editor </w:t>
      </w:r>
      <w:r w:rsidR="3127FCD1">
        <w:t xml:space="preserve">has several different </w:t>
      </w:r>
      <w:proofErr w:type="gramStart"/>
      <w:r w:rsidR="3127FCD1">
        <w:t>areas which</w:t>
      </w:r>
      <w:proofErr w:type="gramEnd"/>
      <w:r w:rsidR="3127FCD1">
        <w:t xml:space="preserve"> are broken down below in separate pictures</w:t>
      </w:r>
      <w:r w:rsidR="6C2D4EB4">
        <w:t>:</w:t>
      </w:r>
    </w:p>
    <w:p w14:paraId="61A0EFEC" w14:textId="45CFBC98" w:rsidR="002969C0" w:rsidRDefault="749C0CE2" w:rsidP="7C1D7FC0">
      <w:pPr>
        <w:rPr>
          <w:b/>
          <w:bCs/>
          <w:sz w:val="32"/>
          <w:szCs w:val="32"/>
        </w:rPr>
      </w:pPr>
      <w:r w:rsidRPr="7C1D7FC0">
        <w:rPr>
          <w:b/>
          <w:bCs/>
          <w:sz w:val="32"/>
          <w:szCs w:val="32"/>
        </w:rPr>
        <w:t>The Top Panel:</w:t>
      </w:r>
    </w:p>
    <w:p w14:paraId="1C8DD9BC" w14:textId="347B232A" w:rsidR="002969C0" w:rsidRDefault="241CD98E" w:rsidP="5C753B78">
      <w:r>
        <w:rPr>
          <w:noProof/>
        </w:rPr>
        <w:drawing>
          <wp:inline distT="0" distB="0" distL="0" distR="0" wp14:anchorId="061D7F27" wp14:editId="60E09EB2">
            <wp:extent cx="6724648" cy="308213"/>
            <wp:effectExtent l="0" t="0" r="0" b="0"/>
            <wp:docPr id="505344492" name="Picture 505344492" descr="Shows the main menu items" title="Top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344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48" cy="3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D516" w14:textId="52A4F6EF" w:rsidR="002969C0" w:rsidRDefault="241CD98E" w:rsidP="5C753B78">
      <w:r>
        <w:rPr>
          <w:noProof/>
        </w:rPr>
        <w:drawing>
          <wp:inline distT="0" distB="0" distL="0" distR="0" wp14:anchorId="7FAE972F" wp14:editId="37BCDAAA">
            <wp:extent cx="1247775" cy="323049"/>
            <wp:effectExtent l="0" t="0" r="0" b="0"/>
            <wp:docPr id="76699875" name="Picture 76699875" descr="Menu could not fit into the document in one piece" title="Top menu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98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E5C1" w14:textId="245B28C3" w:rsidR="002969C0" w:rsidRDefault="002969C0" w:rsidP="5C753B78"/>
    <w:p w14:paraId="6710F8F5" w14:textId="19F9FC1B" w:rsidR="002969C0" w:rsidRDefault="218BA61B" w:rsidP="5C753B78">
      <w:r>
        <w:t>Projects: A presentation can have multiple projects associated w</w:t>
      </w:r>
      <w:r w:rsidR="63D7D492">
        <w:t xml:space="preserve">ith it. </w:t>
      </w:r>
      <w:r w:rsidR="4164545C">
        <w:t>You can open, copy and delete each of these projects. Each project has a list</w:t>
      </w:r>
      <w:r w:rsidR="48DC56C7">
        <w:t xml:space="preserve"> of changes that you can see (and revert to), within Revision History. </w:t>
      </w:r>
    </w:p>
    <w:p w14:paraId="53C34F26" w14:textId="64A80298" w:rsidR="002969C0" w:rsidRDefault="002969C0" w:rsidP="5C753B78"/>
    <w:p w14:paraId="5E2A7935" w14:textId="75C00063" w:rsidR="002969C0" w:rsidRDefault="002969C0" w:rsidP="5C753B78"/>
    <w:p w14:paraId="32A93BAF" w14:textId="28D1BDF1" w:rsidR="002969C0" w:rsidRDefault="3347088E" w:rsidP="5C753B78">
      <w:pPr>
        <w:jc w:val="distribute"/>
      </w:pPr>
      <w:r>
        <w:rPr>
          <w:noProof/>
        </w:rPr>
        <w:drawing>
          <wp:inline distT="0" distB="0" distL="0" distR="0" wp14:anchorId="1873E2D1" wp14:editId="6C8B655B">
            <wp:extent cx="2263752" cy="2308408"/>
            <wp:effectExtent l="0" t="0" r="0" b="0"/>
            <wp:docPr id="1825787877" name="Picture 1825787877" descr="Shows list of projects with options to copy and delete" title="Projec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7878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52" cy="23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1F2E69">
        <w:t xml:space="preserve">                                            </w:t>
      </w:r>
      <w:r w:rsidR="781F2E69">
        <w:rPr>
          <w:noProof/>
        </w:rPr>
        <w:drawing>
          <wp:inline distT="0" distB="0" distL="0" distR="0" wp14:anchorId="0CD20457" wp14:editId="57818EA1">
            <wp:extent cx="1956117" cy="4648202"/>
            <wp:effectExtent l="0" t="0" r="0" b="0"/>
            <wp:docPr id="1334149708" name="Picture 1334149708" descr="Options to restore previous versions" title="Revision history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1497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117" cy="46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9371" w14:textId="2F091C35" w:rsidR="002969C0" w:rsidRDefault="002969C0" w:rsidP="5C753B78"/>
    <w:p w14:paraId="0CD15011" w14:textId="160385EC" w:rsidR="002969C0" w:rsidRDefault="744F625E" w:rsidP="5C753B78">
      <w:r>
        <w:t>Save Video:</w:t>
      </w:r>
      <w:r w:rsidR="075B2577">
        <w:t xml:space="preserve"> You have three options under this drop down menu. Save to Current, Save to New and Save to Existing.</w:t>
      </w:r>
      <w:r w:rsidR="6A59E0C7">
        <w:t xml:space="preserve"> It is important to understand the distinctions between these.</w:t>
      </w:r>
    </w:p>
    <w:p w14:paraId="48E5CE7E" w14:textId="3FE15C39" w:rsidR="002969C0" w:rsidRDefault="6A59E0C7" w:rsidP="7C1D7FC0">
      <w:pPr>
        <w:pStyle w:val="ListParagraph"/>
        <w:numPr>
          <w:ilvl w:val="0"/>
          <w:numId w:val="21"/>
        </w:numPr>
        <w:rPr>
          <w:rFonts w:eastAsiaTheme="minorEastAsia"/>
        </w:rPr>
      </w:pPr>
      <w:r>
        <w:t xml:space="preserve">Save to Current: </w:t>
      </w:r>
      <w:r w:rsidR="79AAE9C7">
        <w:t>This will save your presentation over the current revision that you are worki</w:t>
      </w:r>
      <w:r w:rsidR="0BA0B2D8">
        <w:t xml:space="preserve">ng on. </w:t>
      </w:r>
      <w:r w:rsidR="046396BB">
        <w:t>If you wanted to revert to a previous revision, you can do that within the Revision History Panel</w:t>
      </w:r>
      <w:r w:rsidR="266BB6A7">
        <w:t>.</w:t>
      </w:r>
    </w:p>
    <w:p w14:paraId="7D25D1DC" w14:textId="6F855910" w:rsidR="002969C0" w:rsidRDefault="266BB6A7" w:rsidP="5C753B78">
      <w:pPr>
        <w:pStyle w:val="ListParagraph"/>
        <w:numPr>
          <w:ilvl w:val="0"/>
          <w:numId w:val="21"/>
        </w:numPr>
      </w:pPr>
      <w:r>
        <w:t xml:space="preserve">Save to New: This will create a new presentation on the </w:t>
      </w:r>
      <w:proofErr w:type="spellStart"/>
      <w:r>
        <w:t>Mediasite</w:t>
      </w:r>
      <w:proofErr w:type="spellEnd"/>
      <w:r>
        <w:t xml:space="preserve"> server</w:t>
      </w:r>
      <w:r w:rsidR="062EBB40">
        <w:t xml:space="preserve"> and you </w:t>
      </w:r>
      <w:proofErr w:type="gramStart"/>
      <w:r w:rsidR="062EBB40">
        <w:t>will be asked</w:t>
      </w:r>
      <w:proofErr w:type="gramEnd"/>
      <w:r w:rsidR="062EBB40">
        <w:t xml:space="preserve"> to provide a name for the new presentation. This will leave a copy of the original presentation on the server</w:t>
      </w:r>
      <w:r w:rsidR="1438E080">
        <w:t>.</w:t>
      </w:r>
    </w:p>
    <w:p w14:paraId="5E75016B" w14:textId="2BFAC254" w:rsidR="002969C0" w:rsidRDefault="062EBB40" w:rsidP="5C753B78">
      <w:pPr>
        <w:pStyle w:val="ListParagraph"/>
        <w:numPr>
          <w:ilvl w:val="0"/>
          <w:numId w:val="21"/>
        </w:numPr>
      </w:pPr>
      <w:r>
        <w:t xml:space="preserve">Save to Existing: This will overwrite a presentation on the </w:t>
      </w:r>
      <w:proofErr w:type="spellStart"/>
      <w:r>
        <w:t>Mediasite</w:t>
      </w:r>
      <w:proofErr w:type="spellEnd"/>
      <w:r>
        <w:t xml:space="preserve"> server. A box will </w:t>
      </w:r>
      <w:r w:rsidR="162FF896">
        <w:t>appear that will ask you to find the presentation to overwrite. This will overwrite both schedu</w:t>
      </w:r>
      <w:r w:rsidR="3D84DC05">
        <w:t>led presentations and presentations that are already residing on the server.</w:t>
      </w:r>
    </w:p>
    <w:p w14:paraId="7CE9939F" w14:textId="4E389AB7" w:rsidR="002969C0" w:rsidRDefault="002969C0" w:rsidP="5C753B78"/>
    <w:p w14:paraId="2CA8631D" w14:textId="7CA9BC48" w:rsidR="002969C0" w:rsidRDefault="002969C0" w:rsidP="5C753B78"/>
    <w:p w14:paraId="32CAD457" w14:textId="3AAD1114" w:rsidR="002969C0" w:rsidRDefault="002969C0" w:rsidP="5C753B78"/>
    <w:p w14:paraId="35023303" w14:textId="6167989D" w:rsidR="002969C0" w:rsidRDefault="002969C0" w:rsidP="5C753B78"/>
    <w:p w14:paraId="7D1BC9F5" w14:textId="2458490A" w:rsidR="002969C0" w:rsidRDefault="4B6BC929" w:rsidP="5C753B78">
      <w:r>
        <w:t xml:space="preserve">Undo/Redo: </w:t>
      </w:r>
      <w:r w:rsidR="7A2AB693">
        <w:t xml:space="preserve">Undo and Redo changes to the presentation. You can access </w:t>
      </w:r>
      <w:r w:rsidR="16233C32">
        <w:t>a list of revisions from the Revision History Panel.</w:t>
      </w:r>
    </w:p>
    <w:p w14:paraId="3E57E48C" w14:textId="48943820" w:rsidR="002969C0" w:rsidRDefault="16233C32" w:rsidP="5C753B78">
      <w:r>
        <w:t xml:space="preserve">Revision History: </w:t>
      </w:r>
      <w:r w:rsidR="79B27456">
        <w:t xml:space="preserve">A list of changes that </w:t>
      </w:r>
      <w:proofErr w:type="gramStart"/>
      <w:r w:rsidR="79B27456">
        <w:t>have been made</w:t>
      </w:r>
      <w:proofErr w:type="gramEnd"/>
      <w:r w:rsidR="79B27456">
        <w:t xml:space="preserve"> to the current project. You can revert / undo any changes that </w:t>
      </w:r>
      <w:proofErr w:type="gramStart"/>
      <w:r w:rsidR="79B27456">
        <w:t>have been made</w:t>
      </w:r>
      <w:proofErr w:type="gramEnd"/>
      <w:r w:rsidR="79B27456">
        <w:t xml:space="preserve"> to the current project by visiting the Revision History panel and selecting </w:t>
      </w:r>
      <w:r w:rsidR="1FDE97C2">
        <w:t>“Restore” next to the change that you would like to go back to.</w:t>
      </w:r>
      <w:r w:rsidR="3F00CD12">
        <w:t xml:space="preserve"> A picture of the Revision History box </w:t>
      </w:r>
      <w:proofErr w:type="gramStart"/>
      <w:r w:rsidR="3F00CD12">
        <w:t>can be found</w:t>
      </w:r>
      <w:proofErr w:type="gramEnd"/>
      <w:r w:rsidR="3F00CD12">
        <w:t xml:space="preserve"> on the previous page. </w:t>
      </w:r>
    </w:p>
    <w:p w14:paraId="7733C79F" w14:textId="5F419CEB" w:rsidR="002969C0" w:rsidRDefault="22FB8520" w:rsidP="5C753B78">
      <w:r>
        <w:t xml:space="preserve">Rerun Slide Detection: </w:t>
      </w:r>
      <w:r w:rsidR="74730BCC">
        <w:t>You can use this tool to cut down on the number of duplicate slides that you have in your presentation. A sensitive slide detection setting combined with tra</w:t>
      </w:r>
      <w:r w:rsidR="1DEB3586">
        <w:t xml:space="preserve">nsitions in </w:t>
      </w:r>
      <w:proofErr w:type="spellStart"/>
      <w:r w:rsidR="1DEB3586">
        <w:t>Powerpoint</w:t>
      </w:r>
      <w:proofErr w:type="spellEnd"/>
      <w:r w:rsidR="1DEB3586">
        <w:t xml:space="preserve"> can sometimes result in thousands of slides</w:t>
      </w:r>
      <w:r w:rsidR="1F0B73B5">
        <w:t xml:space="preserve"> (</w:t>
      </w:r>
      <w:r w:rsidR="08420AF9">
        <w:t>r</w:t>
      </w:r>
      <w:r w:rsidR="1DEB3586">
        <w:t xml:space="preserve">educing the amount of duplicate slides </w:t>
      </w:r>
      <w:r w:rsidR="4454F8F1">
        <w:t xml:space="preserve">will </w:t>
      </w:r>
      <w:r w:rsidR="0CAF256A">
        <w:t xml:space="preserve">help </w:t>
      </w:r>
      <w:r w:rsidR="4454F8F1">
        <w:t>when it comes time to edit the slides</w:t>
      </w:r>
      <w:r w:rsidR="780B769F">
        <w:t>)</w:t>
      </w:r>
      <w:r w:rsidR="451132C0">
        <w:t>.</w:t>
      </w:r>
    </w:p>
    <w:p w14:paraId="2BD9486A" w14:textId="61A18045" w:rsidR="002969C0" w:rsidRDefault="451132C0" w:rsidP="5C753B78">
      <w:r>
        <w:t>Video Source: This option deal</w:t>
      </w:r>
      <w:r w:rsidR="3EA13D7B">
        <w:t>s</w:t>
      </w:r>
      <w:r>
        <w:t xml:space="preserve"> with the layout of two</w:t>
      </w:r>
      <w:r w:rsidR="13B540D6">
        <w:t xml:space="preserve"> </w:t>
      </w:r>
      <w:r>
        <w:t xml:space="preserve">areas of the </w:t>
      </w:r>
      <w:proofErr w:type="spellStart"/>
      <w:r>
        <w:t>Mediasite</w:t>
      </w:r>
      <w:proofErr w:type="spellEnd"/>
      <w:r>
        <w:t xml:space="preserve"> Web Editor. </w:t>
      </w:r>
      <w:r w:rsidR="0B57EC55">
        <w:t xml:space="preserve">The Left Video Preview Area and the Right Video/Slide Preview </w:t>
      </w:r>
      <w:r w:rsidR="22AAEE75">
        <w:t>A</w:t>
      </w:r>
      <w:r w:rsidR="0B57EC55">
        <w:t xml:space="preserve">rea. </w:t>
      </w:r>
    </w:p>
    <w:p w14:paraId="733D1B04" w14:textId="2289A795" w:rsidR="002969C0" w:rsidRDefault="5C9E8AF0" w:rsidP="5C753B78">
      <w:pPr>
        <w:pStyle w:val="ListParagraph"/>
        <w:numPr>
          <w:ilvl w:val="0"/>
          <w:numId w:val="20"/>
        </w:numPr>
        <w:rPr>
          <w:rFonts w:eastAsiaTheme="minorEastAsia"/>
        </w:rPr>
      </w:pPr>
      <w:r>
        <w:t>Left (</w:t>
      </w:r>
      <w:proofErr w:type="spellStart"/>
      <w:r>
        <w:t>Video+Audio</w:t>
      </w:r>
      <w:proofErr w:type="spellEnd"/>
      <w:r>
        <w:t>): If you recorded multiple video streams (such as from you</w:t>
      </w:r>
      <w:r w:rsidR="4DAFCEE0">
        <w:t xml:space="preserve">r webcam and a screencast), you can select which video will be assigned here. If there is only one video </w:t>
      </w:r>
      <w:r w:rsidR="6174ACCC">
        <w:t>stream</w:t>
      </w:r>
      <w:r w:rsidR="3D66F19A">
        <w:t>,</w:t>
      </w:r>
      <w:r w:rsidR="6174ACCC">
        <w:t xml:space="preserve"> it </w:t>
      </w:r>
      <w:proofErr w:type="gramStart"/>
      <w:r w:rsidR="6174ACCC">
        <w:t>will be shown</w:t>
      </w:r>
      <w:proofErr w:type="gramEnd"/>
      <w:r w:rsidR="6174ACCC">
        <w:t xml:space="preserve"> here in the Left Video Preview Area for you to edit</w:t>
      </w:r>
      <w:r w:rsidR="76339B03">
        <w:t>.</w:t>
      </w:r>
    </w:p>
    <w:p w14:paraId="31E1E993" w14:textId="61D4501F" w:rsidR="002969C0" w:rsidRDefault="6174ACCC" w:rsidP="5C753B78">
      <w:pPr>
        <w:pStyle w:val="ListParagraph"/>
        <w:numPr>
          <w:ilvl w:val="0"/>
          <w:numId w:val="20"/>
        </w:numPr>
      </w:pPr>
      <w:r>
        <w:t xml:space="preserve">Right: Any number of video streams </w:t>
      </w:r>
      <w:proofErr w:type="gramStart"/>
      <w:r>
        <w:t>can be assigned</w:t>
      </w:r>
      <w:proofErr w:type="gramEnd"/>
      <w:r>
        <w:t xml:space="preserve"> here as well as slides</w:t>
      </w:r>
      <w:r w:rsidR="02C7A327">
        <w:t>, which will be shown in the Right Video/Slide Preview Area</w:t>
      </w:r>
      <w:r>
        <w:t>.</w:t>
      </w:r>
    </w:p>
    <w:p w14:paraId="2AB708E0" w14:textId="26F092CA" w:rsidR="002969C0" w:rsidRDefault="4F55C3AD" w:rsidP="5C753B78">
      <w:r>
        <w:t xml:space="preserve">Help: </w:t>
      </w:r>
      <w:proofErr w:type="spellStart"/>
      <w:r>
        <w:t>Mediasite</w:t>
      </w:r>
      <w:proofErr w:type="spellEnd"/>
      <w:r>
        <w:t xml:space="preserve"> documentation and support files are available here.</w:t>
      </w:r>
    </w:p>
    <w:p w14:paraId="61CF6BCE" w14:textId="4B9E6FED" w:rsidR="002969C0" w:rsidRDefault="4F55C3AD" w:rsidP="5C753B78">
      <w:r>
        <w:t xml:space="preserve">Video Save Jobs: </w:t>
      </w:r>
      <w:r w:rsidR="2116643B">
        <w:t xml:space="preserve">The status of the video(s) after they </w:t>
      </w:r>
      <w:proofErr w:type="gramStart"/>
      <w:r w:rsidR="2116643B">
        <w:t>have been saved</w:t>
      </w:r>
      <w:proofErr w:type="gramEnd"/>
      <w:r w:rsidR="2116643B">
        <w:t xml:space="preserve"> (either to new, current, or existing presentations).</w:t>
      </w:r>
      <w:r w:rsidR="6B7E59F9">
        <w:t xml:space="preserve"> It may take a while for a video to </w:t>
      </w:r>
      <w:proofErr w:type="gramStart"/>
      <w:r w:rsidR="6B7E59F9">
        <w:t>be completed</w:t>
      </w:r>
      <w:proofErr w:type="gramEnd"/>
      <w:r w:rsidR="6B7E59F9">
        <w:t xml:space="preserve"> depending on the file size and the activity on the server.</w:t>
      </w:r>
    </w:p>
    <w:p w14:paraId="0FCE316E" w14:textId="384DA546" w:rsidR="3C975308" w:rsidRDefault="3C975308" w:rsidP="7C1D7FC0"/>
    <w:p w14:paraId="5DF16E19" w14:textId="7C74AB2E" w:rsidR="002969C0" w:rsidRDefault="3D628BCE" w:rsidP="5C753B78">
      <w:pPr>
        <w:rPr>
          <w:sz w:val="32"/>
          <w:szCs w:val="32"/>
        </w:rPr>
      </w:pPr>
      <w:r w:rsidRPr="7C1D7FC0">
        <w:rPr>
          <w:sz w:val="32"/>
          <w:szCs w:val="32"/>
        </w:rPr>
        <w:t>The Left Video Preview Area:</w:t>
      </w:r>
    </w:p>
    <w:p w14:paraId="24CA0092" w14:textId="67A01E1A" w:rsidR="3C975308" w:rsidRDefault="3C975308" w:rsidP="3C975308">
      <w:pPr>
        <w:rPr>
          <w:sz w:val="32"/>
          <w:szCs w:val="32"/>
        </w:rPr>
      </w:pPr>
    </w:p>
    <w:p w14:paraId="0BC892F5" w14:textId="6A2F84A5" w:rsidR="002969C0" w:rsidRDefault="6687C12F" w:rsidP="5C753B7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A0208AF" wp14:editId="165692AF">
            <wp:extent cx="4572000" cy="3762375"/>
            <wp:effectExtent l="0" t="0" r="0" b="0"/>
            <wp:docPr id="243892223" name="Picture 243892223" descr="Shows the controls in this area" title="Left video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922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FFCA" w14:textId="32B12DC3" w:rsidR="002969C0" w:rsidRDefault="7BAB0952" w:rsidP="5C753B78">
      <w:r>
        <w:t xml:space="preserve">The left </w:t>
      </w:r>
      <w:r w:rsidR="4287795F">
        <w:t xml:space="preserve">video preview area will </w:t>
      </w:r>
      <w:r w:rsidR="4287795F" w:rsidRPr="7C1D7FC0">
        <w:rPr>
          <w:b/>
          <w:bCs/>
        </w:rPr>
        <w:t>only</w:t>
      </w:r>
      <w:r w:rsidR="4287795F">
        <w:t xml:space="preserve"> display video</w:t>
      </w:r>
      <w:r w:rsidR="718F3414">
        <w:t>. If you have multiple video streams in your presentation (such as a screen cast or a document camera), you may select which video stream to preview via the Video S</w:t>
      </w:r>
      <w:r w:rsidR="0F42A038">
        <w:t xml:space="preserve">ource drop down menu in the Top Panel. This area has several </w:t>
      </w:r>
      <w:proofErr w:type="gramStart"/>
      <w:r w:rsidR="0F42A038">
        <w:t xml:space="preserve">components </w:t>
      </w:r>
      <w:r w:rsidR="3CFBA3C2">
        <w:t>which</w:t>
      </w:r>
      <w:proofErr w:type="gramEnd"/>
      <w:r w:rsidR="3CFBA3C2">
        <w:t xml:space="preserve"> are described below.</w:t>
      </w:r>
    </w:p>
    <w:p w14:paraId="07C8537C" w14:textId="79D20CB6" w:rsidR="002969C0" w:rsidRDefault="3CFBA3C2" w:rsidP="5C753B78">
      <w:proofErr w:type="gramStart"/>
      <w:r>
        <w:t>1</w:t>
      </w:r>
      <w:proofErr w:type="gramEnd"/>
      <w:r>
        <w:t xml:space="preserve">: </w:t>
      </w:r>
      <w:r w:rsidR="73010D2E">
        <w:t>Presentation Name</w:t>
      </w:r>
    </w:p>
    <w:p w14:paraId="74566F53" w14:textId="46954CE1" w:rsidR="002969C0" w:rsidRDefault="73010D2E" w:rsidP="5C753B78">
      <w:proofErr w:type="gramStart"/>
      <w:r>
        <w:t>2</w:t>
      </w:r>
      <w:proofErr w:type="gramEnd"/>
      <w:r>
        <w:t>: Chapter Name</w:t>
      </w:r>
      <w:r w:rsidR="7BD93999">
        <w:t>/Insert Chapter</w:t>
      </w:r>
    </w:p>
    <w:p w14:paraId="1ADCFC77" w14:textId="55B8814E" w:rsidR="002969C0" w:rsidRDefault="31B85A86" w:rsidP="7C1D7FC0">
      <w:pPr>
        <w:pStyle w:val="ListParagraph"/>
        <w:numPr>
          <w:ilvl w:val="0"/>
          <w:numId w:val="19"/>
        </w:numPr>
        <w:rPr>
          <w:rFonts w:eastAsiaTheme="minorEastAsia"/>
        </w:rPr>
      </w:pPr>
      <w:r>
        <w:t xml:space="preserve">Chapters are navigation points in a presentation that allow people </w:t>
      </w:r>
      <w:r w:rsidR="306EBC89">
        <w:t xml:space="preserve">the ability </w:t>
      </w:r>
      <w:r>
        <w:t xml:space="preserve">to </w:t>
      </w:r>
      <w:r w:rsidR="2F542E07">
        <w:t xml:space="preserve">jump </w:t>
      </w:r>
      <w:r w:rsidR="40907A20">
        <w:t>forward or back. They are easily manipulated just underneath the timeline (</w:t>
      </w:r>
      <w:r w:rsidR="31CE3983">
        <w:t xml:space="preserve">please </w:t>
      </w:r>
      <w:r w:rsidR="40907A20">
        <w:t>click and drag</w:t>
      </w:r>
      <w:r w:rsidR="1B5BC521">
        <w:t xml:space="preserve"> to move them around)</w:t>
      </w:r>
      <w:r w:rsidR="5EBA6E4E">
        <w:t xml:space="preserve">. If no chapters </w:t>
      </w:r>
      <w:proofErr w:type="gramStart"/>
      <w:r w:rsidR="5EBA6E4E">
        <w:t>are created</w:t>
      </w:r>
      <w:proofErr w:type="gramEnd"/>
      <w:r w:rsidR="5EBA6E4E">
        <w:t>, the forward and back arrows will restart or end the presentation.</w:t>
      </w:r>
    </w:p>
    <w:p w14:paraId="06E50008" w14:textId="40D3FF32" w:rsidR="002969C0" w:rsidRDefault="73010D2E" w:rsidP="5C753B78">
      <w:proofErr w:type="gramStart"/>
      <w:r>
        <w:t>3</w:t>
      </w:r>
      <w:proofErr w:type="gramEnd"/>
      <w:r>
        <w:t>: Convert</w:t>
      </w:r>
      <w:r w:rsidR="4287795F">
        <w:t xml:space="preserve"> </w:t>
      </w:r>
      <w:r w:rsidR="2744AA9C">
        <w:t>Video to Audio Only Stream</w:t>
      </w:r>
    </w:p>
    <w:p w14:paraId="3EEEA482" w14:textId="56CE9D12" w:rsidR="2E60580D" w:rsidRDefault="2E60580D" w:rsidP="7C1D7FC0">
      <w:pPr>
        <w:pStyle w:val="ListParagraph"/>
        <w:numPr>
          <w:ilvl w:val="0"/>
          <w:numId w:val="18"/>
        </w:numPr>
        <w:rPr>
          <w:rFonts w:eastAsiaTheme="minorEastAsia"/>
        </w:rPr>
      </w:pPr>
      <w:r>
        <w:t>Clicking this button will drop the video from the presentation. The audio</w:t>
      </w:r>
      <w:r w:rsidR="5A8B97A5">
        <w:t xml:space="preserve"> stream</w:t>
      </w:r>
      <w:r>
        <w:t xml:space="preserve">, </w:t>
      </w:r>
      <w:r w:rsidR="4DB77953">
        <w:t>slides and any alternat</w:t>
      </w:r>
      <w:r w:rsidR="4EF1B69B">
        <w:t xml:space="preserve">e </w:t>
      </w:r>
      <w:r w:rsidR="4DB77953">
        <w:t>video streams (such as a screen cast or document camera)</w:t>
      </w:r>
      <w:r w:rsidR="2984407D">
        <w:t xml:space="preserve"> </w:t>
      </w:r>
      <w:proofErr w:type="gramStart"/>
      <w:r w:rsidR="1A7B9477">
        <w:t>will not be affected</w:t>
      </w:r>
      <w:proofErr w:type="gramEnd"/>
      <w:r w:rsidR="1A7B9477">
        <w:t>.</w:t>
      </w:r>
    </w:p>
    <w:p w14:paraId="7D21AFA6" w14:textId="33ECB05F" w:rsidR="2744AA9C" w:rsidRDefault="2744AA9C" w:rsidP="3C975308">
      <w:proofErr w:type="gramStart"/>
      <w:r>
        <w:t>4</w:t>
      </w:r>
      <w:proofErr w:type="gramEnd"/>
      <w:r>
        <w:t>: Previous Chapter</w:t>
      </w:r>
    </w:p>
    <w:p w14:paraId="6944A351" w14:textId="019E9834" w:rsidR="2744AA9C" w:rsidRDefault="2744AA9C" w:rsidP="3C975308">
      <w:proofErr w:type="gramStart"/>
      <w:r>
        <w:t>5</w:t>
      </w:r>
      <w:proofErr w:type="gramEnd"/>
      <w:r>
        <w:t>: Play/Pause Video</w:t>
      </w:r>
    </w:p>
    <w:p w14:paraId="4A80F194" w14:textId="684D22A8" w:rsidR="2744AA9C" w:rsidRDefault="2744AA9C" w:rsidP="3C975308">
      <w:proofErr w:type="gramStart"/>
      <w:r>
        <w:t>6</w:t>
      </w:r>
      <w:proofErr w:type="gramEnd"/>
      <w:r>
        <w:t>: Next Chapter</w:t>
      </w:r>
    </w:p>
    <w:p w14:paraId="0E5A19D7" w14:textId="2B309038" w:rsidR="128E3EDF" w:rsidRDefault="128E3EDF" w:rsidP="3C975308">
      <w:proofErr w:type="gramStart"/>
      <w:r>
        <w:t>7</w:t>
      </w:r>
      <w:proofErr w:type="gramEnd"/>
      <w:r>
        <w:t>: Mute / Unmute Video</w:t>
      </w:r>
    </w:p>
    <w:p w14:paraId="36E1B5B4" w14:textId="47D0CA9A" w:rsidR="3C975308" w:rsidRDefault="3C975308" w:rsidP="3C975308"/>
    <w:p w14:paraId="3F424A18" w14:textId="57E6256F" w:rsidR="658EB545" w:rsidRDefault="658EB545" w:rsidP="3C975308">
      <w:pPr>
        <w:rPr>
          <w:b/>
          <w:bCs/>
          <w:sz w:val="32"/>
          <w:szCs w:val="32"/>
        </w:rPr>
      </w:pPr>
      <w:r w:rsidRPr="7C1D7FC0">
        <w:rPr>
          <w:b/>
          <w:bCs/>
          <w:sz w:val="32"/>
          <w:szCs w:val="32"/>
        </w:rPr>
        <w:t>The Right Video/Slide Preview Area:</w:t>
      </w:r>
    </w:p>
    <w:p w14:paraId="13668B8B" w14:textId="08436141" w:rsidR="7C5298DD" w:rsidRDefault="7C5298DD" w:rsidP="3C97530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462AFC" wp14:editId="6077B996">
            <wp:extent cx="4572000" cy="2800350"/>
            <wp:effectExtent l="0" t="0" r="0" b="0"/>
            <wp:docPr id="283774051" name="Picture 283774051" descr="Highlights various controls as described in the document" title="Slide/screencast preview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77405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0C2E" w14:textId="04629B5C" w:rsidR="7C5298DD" w:rsidRDefault="7C5298DD" w:rsidP="3C975308">
      <w:pPr>
        <w:rPr>
          <w:sz w:val="24"/>
          <w:szCs w:val="24"/>
        </w:rPr>
      </w:pPr>
      <w:r w:rsidRPr="7C1D7FC0">
        <w:rPr>
          <w:sz w:val="24"/>
          <w:szCs w:val="24"/>
        </w:rPr>
        <w:t xml:space="preserve">In the Right Video/Slide Preview </w:t>
      </w:r>
      <w:proofErr w:type="gramStart"/>
      <w:r w:rsidRPr="7C1D7FC0">
        <w:rPr>
          <w:sz w:val="24"/>
          <w:szCs w:val="24"/>
        </w:rPr>
        <w:t>Area</w:t>
      </w:r>
      <w:proofErr w:type="gramEnd"/>
      <w:r w:rsidRPr="7C1D7FC0">
        <w:rPr>
          <w:sz w:val="24"/>
          <w:szCs w:val="24"/>
        </w:rPr>
        <w:t xml:space="preserve"> you can display any</w:t>
      </w:r>
      <w:r w:rsidR="7E31944A" w:rsidRPr="7C1D7FC0">
        <w:rPr>
          <w:sz w:val="24"/>
          <w:szCs w:val="24"/>
        </w:rPr>
        <w:t xml:space="preserve"> available</w:t>
      </w:r>
      <w:r w:rsidRPr="7C1D7FC0">
        <w:rPr>
          <w:sz w:val="24"/>
          <w:szCs w:val="24"/>
        </w:rPr>
        <w:t xml:space="preserve"> video sources</w:t>
      </w:r>
      <w:r w:rsidR="3E3614F9" w:rsidRPr="7C1D7FC0">
        <w:rPr>
          <w:sz w:val="24"/>
          <w:szCs w:val="24"/>
        </w:rPr>
        <w:t>, such as a screen cast or document camera</w:t>
      </w:r>
      <w:r w:rsidR="35AB3187" w:rsidRPr="7C1D7FC0">
        <w:rPr>
          <w:sz w:val="24"/>
          <w:szCs w:val="24"/>
        </w:rPr>
        <w:t>, as well as your slides.</w:t>
      </w:r>
      <w:r w:rsidR="2D7FF553" w:rsidRPr="7C1D7FC0">
        <w:rPr>
          <w:sz w:val="24"/>
          <w:szCs w:val="24"/>
        </w:rPr>
        <w:t xml:space="preserve"> To switch the video or slides, please click on the Video Sources drop down box located in the Top Panel. </w:t>
      </w:r>
    </w:p>
    <w:p w14:paraId="397F56A1" w14:textId="31CD69E9" w:rsidR="5CF0D49A" w:rsidRDefault="5CF0D49A" w:rsidP="3C975308">
      <w:pPr>
        <w:rPr>
          <w:sz w:val="24"/>
          <w:szCs w:val="24"/>
        </w:rPr>
      </w:pPr>
      <w:proofErr w:type="gramStart"/>
      <w:r w:rsidRPr="7C1D7FC0">
        <w:rPr>
          <w:sz w:val="24"/>
          <w:szCs w:val="24"/>
        </w:rPr>
        <w:t>1</w:t>
      </w:r>
      <w:proofErr w:type="gramEnd"/>
      <w:r w:rsidRPr="7C1D7FC0">
        <w:rPr>
          <w:sz w:val="24"/>
          <w:szCs w:val="24"/>
        </w:rPr>
        <w:t>: Slide Title</w:t>
      </w:r>
    </w:p>
    <w:p w14:paraId="3EF3169C" w14:textId="55DED668" w:rsidR="5CF0D49A" w:rsidRDefault="5CF0D49A" w:rsidP="7C1D7FC0">
      <w:pPr>
        <w:pStyle w:val="ListParagraph"/>
        <w:numPr>
          <w:ilvl w:val="0"/>
          <w:numId w:val="17"/>
        </w:numPr>
        <w:rPr>
          <w:rFonts w:eastAsiaTheme="minorEastAsia"/>
          <w:sz w:val="24"/>
          <w:szCs w:val="24"/>
        </w:rPr>
      </w:pPr>
      <w:r w:rsidRPr="7C1D7FC0">
        <w:rPr>
          <w:sz w:val="24"/>
          <w:szCs w:val="24"/>
        </w:rPr>
        <w:t xml:space="preserve">The area will list the title of the slide. To change the title, or add a </w:t>
      </w:r>
      <w:proofErr w:type="spellStart"/>
      <w:r w:rsidRPr="7C1D7FC0">
        <w:rPr>
          <w:sz w:val="24"/>
          <w:szCs w:val="24"/>
        </w:rPr>
        <w:t>desciption</w:t>
      </w:r>
      <w:proofErr w:type="spellEnd"/>
      <w:r w:rsidRPr="7C1D7FC0">
        <w:rPr>
          <w:sz w:val="24"/>
          <w:szCs w:val="24"/>
        </w:rPr>
        <w:t xml:space="preserve"> of the slide, please click here.</w:t>
      </w:r>
    </w:p>
    <w:p w14:paraId="7F495886" w14:textId="6A1E10B2" w:rsidR="5CF0D49A" w:rsidRDefault="5CF0D49A" w:rsidP="3C975308">
      <w:pPr>
        <w:rPr>
          <w:sz w:val="24"/>
          <w:szCs w:val="24"/>
        </w:rPr>
      </w:pPr>
      <w:proofErr w:type="gramStart"/>
      <w:r w:rsidRPr="7C1D7FC0">
        <w:rPr>
          <w:sz w:val="24"/>
          <w:szCs w:val="24"/>
        </w:rPr>
        <w:t>2</w:t>
      </w:r>
      <w:proofErr w:type="gramEnd"/>
      <w:r w:rsidRPr="7C1D7FC0">
        <w:rPr>
          <w:sz w:val="24"/>
          <w:szCs w:val="24"/>
        </w:rPr>
        <w:t>: Previous Slide</w:t>
      </w:r>
    </w:p>
    <w:p w14:paraId="751DBC90" w14:textId="5C028B8D" w:rsidR="5CF0D49A" w:rsidRDefault="5CF0D49A" w:rsidP="3C975308">
      <w:pPr>
        <w:rPr>
          <w:sz w:val="24"/>
          <w:szCs w:val="24"/>
        </w:rPr>
      </w:pPr>
      <w:proofErr w:type="gramStart"/>
      <w:r w:rsidRPr="7C1D7FC0">
        <w:rPr>
          <w:sz w:val="24"/>
          <w:szCs w:val="24"/>
        </w:rPr>
        <w:t>3</w:t>
      </w:r>
      <w:proofErr w:type="gramEnd"/>
      <w:r w:rsidRPr="7C1D7FC0">
        <w:rPr>
          <w:sz w:val="24"/>
          <w:szCs w:val="24"/>
        </w:rPr>
        <w:t>: Slide Count</w:t>
      </w:r>
    </w:p>
    <w:p w14:paraId="1370C6E3" w14:textId="39693AC7" w:rsidR="5CF0D49A" w:rsidRDefault="5CF0D49A" w:rsidP="7C1D7FC0">
      <w:pPr>
        <w:pStyle w:val="ListParagraph"/>
        <w:numPr>
          <w:ilvl w:val="0"/>
          <w:numId w:val="16"/>
        </w:numPr>
        <w:rPr>
          <w:rFonts w:eastAsiaTheme="minorEastAsia"/>
          <w:sz w:val="24"/>
          <w:szCs w:val="24"/>
        </w:rPr>
      </w:pPr>
      <w:r w:rsidRPr="7C1D7FC0">
        <w:rPr>
          <w:sz w:val="24"/>
          <w:szCs w:val="24"/>
        </w:rPr>
        <w:t>Lists the number of slides in the presentation. You can enter a number into this box to skip to that slide.</w:t>
      </w:r>
    </w:p>
    <w:p w14:paraId="313DC919" w14:textId="4B7266B4" w:rsidR="5CF0D49A" w:rsidRDefault="5CF0D49A" w:rsidP="3C975308">
      <w:pPr>
        <w:rPr>
          <w:sz w:val="24"/>
          <w:szCs w:val="24"/>
        </w:rPr>
      </w:pPr>
      <w:proofErr w:type="gramStart"/>
      <w:r w:rsidRPr="7C1D7FC0">
        <w:rPr>
          <w:sz w:val="24"/>
          <w:szCs w:val="24"/>
        </w:rPr>
        <w:t>4</w:t>
      </w:r>
      <w:proofErr w:type="gramEnd"/>
      <w:r w:rsidRPr="7C1D7FC0">
        <w:rPr>
          <w:sz w:val="24"/>
          <w:szCs w:val="24"/>
        </w:rPr>
        <w:t>: Next Slide</w:t>
      </w:r>
    </w:p>
    <w:p w14:paraId="52BC118E" w14:textId="1B30EAE2" w:rsidR="3C975308" w:rsidRDefault="3C975308" w:rsidP="3C975308">
      <w:pPr>
        <w:rPr>
          <w:sz w:val="24"/>
          <w:szCs w:val="24"/>
        </w:rPr>
      </w:pPr>
    </w:p>
    <w:p w14:paraId="3A7744E5" w14:textId="00E696D3" w:rsidR="54E62BB9" w:rsidRDefault="54E62BB9" w:rsidP="54E62BB9">
      <w:pPr>
        <w:rPr>
          <w:b/>
          <w:bCs/>
          <w:sz w:val="32"/>
          <w:szCs w:val="32"/>
        </w:rPr>
      </w:pPr>
    </w:p>
    <w:p w14:paraId="0B196174" w14:textId="3BEF6633" w:rsidR="54E62BB9" w:rsidRDefault="54E62BB9" w:rsidP="54E62BB9">
      <w:pPr>
        <w:rPr>
          <w:b/>
          <w:bCs/>
          <w:sz w:val="32"/>
          <w:szCs w:val="32"/>
        </w:rPr>
      </w:pPr>
    </w:p>
    <w:p w14:paraId="2FAE589F" w14:textId="787DFC53" w:rsidR="54E62BB9" w:rsidRDefault="54E62BB9" w:rsidP="54E62BB9">
      <w:pPr>
        <w:rPr>
          <w:b/>
          <w:bCs/>
          <w:sz w:val="32"/>
          <w:szCs w:val="32"/>
        </w:rPr>
      </w:pPr>
    </w:p>
    <w:p w14:paraId="369E1051" w14:textId="14C0A56E" w:rsidR="54E62BB9" w:rsidRDefault="54E62BB9" w:rsidP="54E62BB9">
      <w:pPr>
        <w:rPr>
          <w:b/>
          <w:bCs/>
          <w:sz w:val="32"/>
          <w:szCs w:val="32"/>
        </w:rPr>
      </w:pPr>
    </w:p>
    <w:p w14:paraId="7E0891A2" w14:textId="4F588CE6" w:rsidR="192A4EB6" w:rsidRDefault="192A4EB6" w:rsidP="3C975308">
      <w:pPr>
        <w:rPr>
          <w:b/>
          <w:bCs/>
          <w:sz w:val="32"/>
          <w:szCs w:val="32"/>
        </w:rPr>
      </w:pPr>
      <w:r w:rsidRPr="7C1D7FC0">
        <w:rPr>
          <w:b/>
          <w:bCs/>
          <w:sz w:val="32"/>
          <w:szCs w:val="32"/>
        </w:rPr>
        <w:t>The TimeLine</w:t>
      </w:r>
      <w:r w:rsidR="32A0506F" w:rsidRPr="7C1D7FC0">
        <w:rPr>
          <w:b/>
          <w:bCs/>
          <w:sz w:val="32"/>
          <w:szCs w:val="32"/>
        </w:rPr>
        <w:t>:</w:t>
      </w:r>
    </w:p>
    <w:p w14:paraId="2FE6D87F" w14:textId="4550BBC2" w:rsidR="018DCF84" w:rsidRDefault="018DCF84" w:rsidP="54E62BB9">
      <w:pPr>
        <w:rPr>
          <w:b/>
          <w:bCs/>
          <w:sz w:val="28"/>
          <w:szCs w:val="28"/>
        </w:rPr>
      </w:pPr>
      <w:r w:rsidRPr="7C1D7FC0">
        <w:rPr>
          <w:b/>
          <w:bCs/>
          <w:sz w:val="28"/>
          <w:szCs w:val="28"/>
        </w:rPr>
        <w:t>Navigation:</w:t>
      </w:r>
    </w:p>
    <w:p w14:paraId="6C51E1A7" w14:textId="0170FDCB" w:rsidR="61FDED4E" w:rsidRDefault="61FDED4E" w:rsidP="3C975308">
      <w:r>
        <w:t xml:space="preserve">The timeline lets you navigate through the presentation. There are </w:t>
      </w:r>
      <w:r w:rsidR="0F9DDD24">
        <w:t xml:space="preserve">ways </w:t>
      </w:r>
      <w:proofErr w:type="spellStart"/>
      <w:r>
        <w:t>ways</w:t>
      </w:r>
      <w:proofErr w:type="spellEnd"/>
      <w:r>
        <w:t xml:space="preserve"> to jump to specific time codes and to </w:t>
      </w:r>
      <w:r w:rsidR="16B1496A">
        <w:t xml:space="preserve">resize the timeline for easier editing. They </w:t>
      </w:r>
      <w:proofErr w:type="gramStart"/>
      <w:r w:rsidR="16B1496A">
        <w:t>are listed</w:t>
      </w:r>
      <w:proofErr w:type="gramEnd"/>
      <w:r w:rsidR="16B1496A">
        <w:t xml:space="preserve"> below.</w:t>
      </w:r>
    </w:p>
    <w:p w14:paraId="53BFDA16" w14:textId="33C0088E" w:rsidR="7674FF84" w:rsidRDefault="7674FF84" w:rsidP="3C97530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30CF71" wp14:editId="0CD0E5AD">
            <wp:extent cx="6283279" cy="1400647"/>
            <wp:effectExtent l="0" t="0" r="0" b="0"/>
            <wp:docPr id="416478594" name="Picture 416478594" descr="Highlights the features described in the document" title="Timeline navigation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4785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279" cy="14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6952" w14:textId="37987469" w:rsidR="64F73F50" w:rsidRDefault="64F73F50" w:rsidP="7C1D7FC0">
      <w:proofErr w:type="gramStart"/>
      <w:r w:rsidRPr="7C1D7FC0">
        <w:t>1</w:t>
      </w:r>
      <w:proofErr w:type="gramEnd"/>
      <w:r w:rsidRPr="7C1D7FC0">
        <w:t xml:space="preserve">: </w:t>
      </w:r>
      <w:proofErr w:type="spellStart"/>
      <w:r w:rsidRPr="7C1D7FC0">
        <w:t>Playhead</w:t>
      </w:r>
      <w:proofErr w:type="spellEnd"/>
    </w:p>
    <w:p w14:paraId="713B9DBC" w14:textId="418A8E83" w:rsidR="3C975308" w:rsidRDefault="34369725" w:rsidP="7C1D7FC0">
      <w:pPr>
        <w:pStyle w:val="ListParagraph"/>
        <w:numPr>
          <w:ilvl w:val="0"/>
          <w:numId w:val="15"/>
        </w:numPr>
        <w:rPr>
          <w:rFonts w:eastAsiaTheme="minorEastAsia"/>
        </w:rPr>
      </w:pPr>
      <w:r w:rsidRPr="7C1D7FC0">
        <w:rPr>
          <w:rFonts w:ascii="Calibri" w:eastAsia="Calibri" w:hAnsi="Calibri" w:cs="Calibri"/>
        </w:rPr>
        <w:t xml:space="preserve">Represents the time (or position) along the timeline. You can click along the timeline, drag the </w:t>
      </w:r>
      <w:proofErr w:type="spellStart"/>
      <w:r w:rsidRPr="7C1D7FC0">
        <w:rPr>
          <w:rFonts w:ascii="Calibri" w:eastAsia="Calibri" w:hAnsi="Calibri" w:cs="Calibri"/>
        </w:rPr>
        <w:t>Playhead</w:t>
      </w:r>
      <w:proofErr w:type="spellEnd"/>
      <w:r w:rsidR="47B21492" w:rsidRPr="7C1D7FC0">
        <w:rPr>
          <w:rFonts w:ascii="Calibri" w:eastAsia="Calibri" w:hAnsi="Calibri" w:cs="Calibri"/>
        </w:rPr>
        <w:t>, use the left and right arrows on your keyboard</w:t>
      </w:r>
      <w:r w:rsidRPr="7C1D7FC0">
        <w:rPr>
          <w:rFonts w:ascii="Calibri" w:eastAsia="Calibri" w:hAnsi="Calibri" w:cs="Calibri"/>
        </w:rPr>
        <w:t xml:space="preserve"> or click and manually enter a timecode in the Time Display to change the </w:t>
      </w:r>
      <w:proofErr w:type="spellStart"/>
      <w:r w:rsidRPr="7C1D7FC0">
        <w:rPr>
          <w:rFonts w:ascii="Calibri" w:eastAsia="Calibri" w:hAnsi="Calibri" w:cs="Calibri"/>
        </w:rPr>
        <w:t>Playheads</w:t>
      </w:r>
      <w:proofErr w:type="spellEnd"/>
      <w:r w:rsidRPr="7C1D7FC0">
        <w:rPr>
          <w:rFonts w:ascii="Calibri" w:eastAsia="Calibri" w:hAnsi="Calibri" w:cs="Calibri"/>
        </w:rPr>
        <w:t xml:space="preserve"> position. </w:t>
      </w:r>
    </w:p>
    <w:p w14:paraId="24D0EE6A" w14:textId="18B1C923" w:rsidR="002969C0" w:rsidRDefault="43E379AF" w:rsidP="7C1D7FC0">
      <w:pPr>
        <w:rPr>
          <w:sz w:val="24"/>
          <w:szCs w:val="24"/>
        </w:rPr>
      </w:pPr>
      <w:proofErr w:type="gramStart"/>
      <w:r>
        <w:t>2</w:t>
      </w:r>
      <w:proofErr w:type="gramEnd"/>
      <w:r>
        <w:t>: Time Display</w:t>
      </w:r>
    </w:p>
    <w:p w14:paraId="12604B5C" w14:textId="25C8D32C" w:rsidR="002969C0" w:rsidRDefault="2F0E05C7" w:rsidP="7C1D7FC0">
      <w:pPr>
        <w:pStyle w:val="ListParagraph"/>
        <w:numPr>
          <w:ilvl w:val="0"/>
          <w:numId w:val="13"/>
        </w:numPr>
        <w:rPr>
          <w:rFonts w:eastAsiaTheme="minorEastAsia"/>
        </w:rPr>
      </w:pPr>
      <w:r>
        <w:t xml:space="preserve">The first section of the Time Display denotes the position of the </w:t>
      </w:r>
      <w:proofErr w:type="spellStart"/>
      <w:r>
        <w:t>Playhead</w:t>
      </w:r>
      <w:proofErr w:type="spellEnd"/>
      <w:r>
        <w:t xml:space="preserve"> relative to the timeline. The second section</w:t>
      </w:r>
      <w:r w:rsidR="3FF69E49">
        <w:t>s</w:t>
      </w:r>
      <w:r>
        <w:t xml:space="preserve"> display the duration of the presentation. </w:t>
      </w:r>
    </w:p>
    <w:p w14:paraId="2D7CAB32" w14:textId="7215633E" w:rsidR="7597C6A3" w:rsidRDefault="7597C6A3" w:rsidP="3C975308">
      <w:proofErr w:type="gramStart"/>
      <w:r>
        <w:t>3</w:t>
      </w:r>
      <w:proofErr w:type="gramEnd"/>
      <w:r w:rsidR="131A888E">
        <w:t>:</w:t>
      </w:r>
      <w:r>
        <w:t xml:space="preserve"> Zoom Controls</w:t>
      </w:r>
    </w:p>
    <w:p w14:paraId="0AE002C9" w14:textId="0A24F646" w:rsidR="7597C6A3" w:rsidRDefault="7597C6A3" w:rsidP="7C1D7FC0">
      <w:pPr>
        <w:pStyle w:val="ListParagraph"/>
        <w:numPr>
          <w:ilvl w:val="0"/>
          <w:numId w:val="12"/>
        </w:numPr>
        <w:rPr>
          <w:rFonts w:eastAsiaTheme="minorEastAsia"/>
        </w:rPr>
      </w:pPr>
      <w:r>
        <w:t xml:space="preserve">Magnify </w:t>
      </w:r>
      <w:r w:rsidR="5FA7C4EE">
        <w:t xml:space="preserve">or shrink </w:t>
      </w:r>
      <w:r>
        <w:t>the timeline</w:t>
      </w:r>
      <w:r w:rsidR="41A8BA86">
        <w:t xml:space="preserve"> (you can use the up or down arrows on the keybo</w:t>
      </w:r>
      <w:r w:rsidR="20763727">
        <w:t>a</w:t>
      </w:r>
      <w:r w:rsidR="41A8BA86">
        <w:t>rd as well)</w:t>
      </w:r>
    </w:p>
    <w:p w14:paraId="7D489977" w14:textId="4B7EB454" w:rsidR="17922A75" w:rsidRDefault="17922A75" w:rsidP="3C975308">
      <w:proofErr w:type="gramStart"/>
      <w:r>
        <w:t>4</w:t>
      </w:r>
      <w:proofErr w:type="gramEnd"/>
      <w:r w:rsidR="1F078F10">
        <w:t>: Chapter Marker</w:t>
      </w:r>
    </w:p>
    <w:p w14:paraId="2B558CA2" w14:textId="0E77863F" w:rsidR="5950B495" w:rsidRDefault="5950B495" w:rsidP="7C1D7FC0">
      <w:pPr>
        <w:pStyle w:val="ListParagraph"/>
        <w:numPr>
          <w:ilvl w:val="0"/>
          <w:numId w:val="11"/>
        </w:numPr>
        <w:rPr>
          <w:rFonts w:eastAsiaTheme="minorEastAsia"/>
        </w:rPr>
      </w:pPr>
      <w:r>
        <w:t xml:space="preserve">Chapters indicate points in your presentation that you may want to highlight. You can click </w:t>
      </w:r>
      <w:r w:rsidR="3848C1AE">
        <w:t>a</w:t>
      </w:r>
      <w:r>
        <w:t>n</w:t>
      </w:r>
      <w:r w:rsidR="7B69C03A">
        <w:t>d</w:t>
      </w:r>
      <w:r>
        <w:t xml:space="preserve"> drag the markers along the timeline</w:t>
      </w:r>
      <w:r w:rsidR="772B3F0B">
        <w:t xml:space="preserve"> as well as rename and delete them (by clicking on them). To insert a new chapter</w:t>
      </w:r>
      <w:r w:rsidR="0EC1C0D0">
        <w:t xml:space="preserve"> marker, position the </w:t>
      </w:r>
      <w:proofErr w:type="spellStart"/>
      <w:r w:rsidR="0EC1C0D0">
        <w:t>Playhead</w:t>
      </w:r>
      <w:proofErr w:type="spellEnd"/>
      <w:r w:rsidR="0EC1C0D0">
        <w:t xml:space="preserve"> on the timeline where you would like the chapter marker to appear and click </w:t>
      </w:r>
      <w:proofErr w:type="gramStart"/>
      <w:r w:rsidR="4EC600FD">
        <w:t>either the button</w:t>
      </w:r>
      <w:proofErr w:type="gramEnd"/>
      <w:r w:rsidR="4EC600FD">
        <w:t xml:space="preserve"> on the timeline or </w:t>
      </w:r>
      <w:r w:rsidR="0EC1C0D0">
        <w:t>on the “Insert Chapter” link in the Left Video Preview Area.</w:t>
      </w:r>
    </w:p>
    <w:p w14:paraId="3A4DD40A" w14:textId="5B0711E4" w:rsidR="0113DB60" w:rsidRDefault="64B25B9E" w:rsidP="1B4525F5">
      <w:proofErr w:type="gramStart"/>
      <w:r>
        <w:t>5</w:t>
      </w:r>
      <w:proofErr w:type="gramEnd"/>
      <w:r>
        <w:t>: Horizontal Scroll Bar</w:t>
      </w:r>
    </w:p>
    <w:p w14:paraId="3F69415E" w14:textId="7C442BD4" w:rsidR="0113DB60" w:rsidRDefault="64B25B9E" w:rsidP="7C1D7FC0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t>Allows you to scroll left and right across the timeline. You can also zoom in and out by clicking and dragging on it.</w:t>
      </w:r>
    </w:p>
    <w:p w14:paraId="1729105D" w14:textId="3464C201" w:rsidR="0113DB60" w:rsidRDefault="0113DB60" w:rsidP="1B307DAE">
      <w:pPr>
        <w:rPr>
          <w:sz w:val="28"/>
          <w:szCs w:val="28"/>
        </w:rPr>
      </w:pPr>
    </w:p>
    <w:p w14:paraId="733CD6AD" w14:textId="03B7DBE3" w:rsidR="0113DB60" w:rsidRDefault="0113DB60" w:rsidP="1B307DAE">
      <w:pPr>
        <w:rPr>
          <w:sz w:val="28"/>
          <w:szCs w:val="28"/>
        </w:rPr>
      </w:pPr>
    </w:p>
    <w:p w14:paraId="2D029384" w14:textId="26B7B13E" w:rsidR="0113DB60" w:rsidRDefault="0113DB60" w:rsidP="1B307DAE">
      <w:pPr>
        <w:rPr>
          <w:sz w:val="28"/>
          <w:szCs w:val="28"/>
        </w:rPr>
      </w:pPr>
    </w:p>
    <w:p w14:paraId="5835884E" w14:textId="4F9AE6F6" w:rsidR="0113DB60" w:rsidRDefault="2C987236" w:rsidP="1B4525F5">
      <w:pPr>
        <w:rPr>
          <w:sz w:val="28"/>
          <w:szCs w:val="28"/>
        </w:rPr>
      </w:pPr>
      <w:r w:rsidRPr="7C1D7FC0">
        <w:rPr>
          <w:sz w:val="28"/>
          <w:szCs w:val="28"/>
        </w:rPr>
        <w:t>Adding Cuts, Dissolves and Fades to your video</w:t>
      </w:r>
      <w:r w:rsidR="533B6A39" w:rsidRPr="7C1D7FC0">
        <w:rPr>
          <w:sz w:val="28"/>
          <w:szCs w:val="28"/>
        </w:rPr>
        <w:t xml:space="preserve"> and u</w:t>
      </w:r>
      <w:r w:rsidR="2C58B86A" w:rsidRPr="7C1D7FC0">
        <w:rPr>
          <w:sz w:val="28"/>
          <w:szCs w:val="28"/>
        </w:rPr>
        <w:t xml:space="preserve">nderstanding the difference </w:t>
      </w:r>
      <w:r w:rsidR="176FE56C" w:rsidRPr="7C1D7FC0">
        <w:rPr>
          <w:sz w:val="28"/>
          <w:szCs w:val="28"/>
        </w:rPr>
        <w:t>of each (and when/why to use them</w:t>
      </w:r>
      <w:r w:rsidR="0916E27D" w:rsidRPr="7C1D7FC0">
        <w:rPr>
          <w:sz w:val="28"/>
          <w:szCs w:val="28"/>
        </w:rPr>
        <w:t>)</w:t>
      </w:r>
    </w:p>
    <w:p w14:paraId="4A199E40" w14:textId="1C470713" w:rsidR="63246E8A" w:rsidRDefault="63246E8A" w:rsidP="54E62BB9">
      <w:r>
        <w:t>(Tip: You might find it easier to get your precise selection if you zoom in/out!)</w:t>
      </w:r>
    </w:p>
    <w:p w14:paraId="134AFF1A" w14:textId="64C15E99" w:rsidR="5D380C29" w:rsidRDefault="5D380C29" w:rsidP="54E62BB9">
      <w:r>
        <w:t xml:space="preserve">Using cuts, dissolves and fades is important for the video aspect of your presentation for a number of reasons. They </w:t>
      </w:r>
      <w:r w:rsidR="3D78D484">
        <w:t>not only help to clean up videos in terms of getting rid of dead air</w:t>
      </w:r>
      <w:r w:rsidR="655683C5">
        <w:t xml:space="preserve"> but can also help to provide a storytelling element</w:t>
      </w:r>
      <w:r w:rsidR="6AA0A59B">
        <w:t>, and to</w:t>
      </w:r>
      <w:r w:rsidR="655683C5">
        <w:t xml:space="preserve"> keep tempo</w:t>
      </w:r>
      <w:r w:rsidR="635C4D22">
        <w:t xml:space="preserve"> (Think of how “fast” a video seems which has a lot of cuts </w:t>
      </w:r>
      <w:proofErr w:type="spellStart"/>
      <w:r w:rsidR="635C4D22">
        <w:t>eg</w:t>
      </w:r>
      <w:proofErr w:type="spellEnd"/>
      <w:r w:rsidR="74CAB80C">
        <w:t>:</w:t>
      </w:r>
      <w:r w:rsidR="635C4D22">
        <w:t xml:space="preserve"> Action as opposed to a video that does not</w:t>
      </w:r>
      <w:r w:rsidR="33F235F5">
        <w:t xml:space="preserve"> – documentaries)</w:t>
      </w:r>
      <w:r w:rsidR="655683C5">
        <w:t xml:space="preserve">. </w:t>
      </w:r>
    </w:p>
    <w:p w14:paraId="57B97DB9" w14:textId="0355983D" w:rsidR="5D1DB17E" w:rsidRDefault="5D1DB17E" w:rsidP="54E62BB9">
      <w:r>
        <w:t xml:space="preserve">Cuts: </w:t>
      </w:r>
    </w:p>
    <w:p w14:paraId="3FEBD6F1" w14:textId="5C0AA113" w:rsidR="5D1DB17E" w:rsidRDefault="5D1DB17E" w:rsidP="54E62BB9">
      <w:r>
        <w:t>A cut will “remove” that section of the audio/video from the presentation</w:t>
      </w:r>
      <w:r w:rsidR="703E9BED">
        <w:t xml:space="preserve">. When you preview/publish the video, it will appear as if that section </w:t>
      </w:r>
      <w:proofErr w:type="gramStart"/>
      <w:r w:rsidR="703E9BED">
        <w:t>has been removed</w:t>
      </w:r>
      <w:proofErr w:type="gramEnd"/>
      <w:r w:rsidR="703E9BED">
        <w:t>. A cut is non-permanent an</w:t>
      </w:r>
      <w:r w:rsidR="6F4BA121">
        <w:t xml:space="preserve">d can be lengthened or shortened. </w:t>
      </w:r>
    </w:p>
    <w:p w14:paraId="7FFBF344" w14:textId="76F6D176" w:rsidR="1EB7DF65" w:rsidRDefault="1EB7DF65" w:rsidP="54E62BB9">
      <w:r>
        <w:t xml:space="preserve">To perform a cut, click and drag the </w:t>
      </w:r>
      <w:proofErr w:type="spellStart"/>
      <w:r>
        <w:t>Playhead</w:t>
      </w:r>
      <w:proofErr w:type="spellEnd"/>
      <w:r>
        <w:t xml:space="preserve"> across the timeline for the length of time that you would like to cut</w:t>
      </w:r>
      <w:r w:rsidR="577C9754">
        <w:t>,</w:t>
      </w:r>
      <w:r w:rsidR="54049C6A">
        <w:t xml:space="preserve"> </w:t>
      </w:r>
      <w:r w:rsidR="4A60BE44">
        <w:t>and either hit ‘c’ on the keyboard or click  the “Cut Time” button on the Timeline.</w:t>
      </w:r>
      <w:r w:rsidR="3513EA7C">
        <w:t xml:space="preserve"> </w:t>
      </w:r>
    </w:p>
    <w:p w14:paraId="1ACC7A12" w14:textId="1D6EF0BB" w:rsidR="3374417B" w:rsidRDefault="3374417B" w:rsidP="54E62BB9">
      <w:proofErr w:type="gramStart"/>
      <w:r>
        <w:t>1</w:t>
      </w:r>
      <w:proofErr w:type="gramEnd"/>
      <w:r>
        <w:t xml:space="preserve">: </w:t>
      </w:r>
      <w:r w:rsidR="559DD78C">
        <w:t>Selection Handle</w:t>
      </w:r>
    </w:p>
    <w:p w14:paraId="59620F88" w14:textId="111D0296" w:rsidR="3374417B" w:rsidRDefault="3374417B" w:rsidP="7C1D7FC0">
      <w:pPr>
        <w:pStyle w:val="ListParagraph"/>
        <w:numPr>
          <w:ilvl w:val="0"/>
          <w:numId w:val="9"/>
        </w:numPr>
        <w:rPr>
          <w:rFonts w:eastAsiaTheme="minorEastAsia"/>
        </w:rPr>
      </w:pPr>
      <w:r>
        <w:t xml:space="preserve">To delete a </w:t>
      </w:r>
      <w:r w:rsidR="25F999F5">
        <w:t>C</w:t>
      </w:r>
      <w:r>
        <w:t xml:space="preserve">ut, </w:t>
      </w:r>
      <w:r w:rsidR="03C720F5">
        <w:t>click</w:t>
      </w:r>
      <w:r>
        <w:t xml:space="preserve"> the </w:t>
      </w:r>
      <w:r w:rsidR="2ABBC5E9">
        <w:t>selection handle</w:t>
      </w:r>
      <w:r>
        <w:t xml:space="preserve"> at the top of the cut </w:t>
      </w:r>
      <w:r w:rsidR="48B97648">
        <w:t>and select delete or you can pull the</w:t>
      </w:r>
      <w:r w:rsidR="43FC77EF">
        <w:t xml:space="preserve"> selection handle</w:t>
      </w:r>
      <w:r w:rsidR="48B97648">
        <w:t xml:space="preserve"> </w:t>
      </w:r>
      <w:r>
        <w:t xml:space="preserve">to either the beginning or </w:t>
      </w:r>
      <w:r w:rsidR="12489BDC">
        <w:t xml:space="preserve">the </w:t>
      </w:r>
      <w:r>
        <w:t>end of the Timeline.</w:t>
      </w:r>
      <w:r w:rsidR="675167E6">
        <w:t xml:space="preserve"> You </w:t>
      </w:r>
      <w:r w:rsidR="0890DF01">
        <w:t>also click on</w:t>
      </w:r>
      <w:r w:rsidR="03DFAA2B">
        <w:t xml:space="preserve"> the selection handle to change the </w:t>
      </w:r>
      <w:r w:rsidR="653C6D87">
        <w:t>C</w:t>
      </w:r>
      <w:r w:rsidR="03DFAA2B">
        <w:t>ut to either a Fade or a Dissolve.</w:t>
      </w:r>
    </w:p>
    <w:p w14:paraId="3EA7C937" w14:textId="15C213D0" w:rsidR="3374417B" w:rsidRDefault="3374417B" w:rsidP="54E62BB9">
      <w:proofErr w:type="gramStart"/>
      <w:r>
        <w:t>2</w:t>
      </w:r>
      <w:proofErr w:type="gramEnd"/>
      <w:r>
        <w:t>:</w:t>
      </w:r>
      <w:r w:rsidR="55E73217">
        <w:t xml:space="preserve"> Audio Waveforms</w:t>
      </w:r>
    </w:p>
    <w:p w14:paraId="25B7781C" w14:textId="4B7A1FE6" w:rsidR="55E73217" w:rsidRDefault="55E73217" w:rsidP="7C1D7FC0">
      <w:pPr>
        <w:pStyle w:val="ListParagraph"/>
        <w:numPr>
          <w:ilvl w:val="0"/>
          <w:numId w:val="8"/>
        </w:numPr>
        <w:rPr>
          <w:rFonts w:eastAsiaTheme="minorEastAsia"/>
        </w:rPr>
      </w:pPr>
      <w:r>
        <w:t xml:space="preserve">Audio Waveforms show where in the video the microphone has recorded audio. </w:t>
      </w:r>
      <w:r w:rsidR="0955B2F6">
        <w:t>They are useful to show where there is a lot of dead air in the video (you may want to remove it to shorten the le</w:t>
      </w:r>
      <w:r w:rsidR="7D188436">
        <w:t>ngth of the video)</w:t>
      </w:r>
    </w:p>
    <w:p w14:paraId="4A856BC1" w14:textId="5629FAD7" w:rsidR="3374417B" w:rsidRDefault="3374417B" w:rsidP="54E62BB9">
      <w:proofErr w:type="gramStart"/>
      <w:r>
        <w:t>3</w:t>
      </w:r>
      <w:proofErr w:type="gramEnd"/>
      <w:r>
        <w:t>:</w:t>
      </w:r>
      <w:r w:rsidR="2FA6456A">
        <w:t xml:space="preserve"> </w:t>
      </w:r>
      <w:r w:rsidR="27A7E5BD">
        <w:t>Cut Handle</w:t>
      </w:r>
    </w:p>
    <w:p w14:paraId="1ED740CC" w14:textId="2A7A37C3" w:rsidR="27A7E5BD" w:rsidRDefault="27A7E5BD" w:rsidP="7C1D7FC0">
      <w:pPr>
        <w:pStyle w:val="ListParagraph"/>
        <w:numPr>
          <w:ilvl w:val="0"/>
          <w:numId w:val="7"/>
        </w:numPr>
        <w:rPr>
          <w:rFonts w:eastAsiaTheme="minorEastAsia"/>
        </w:rPr>
      </w:pPr>
      <w:r>
        <w:t>Drag the Cut Handle to modify the length of the cut. (Tip: Zooming in and out may help!)</w:t>
      </w:r>
    </w:p>
    <w:p w14:paraId="02A34B52" w14:textId="531FB30A" w:rsidR="3374417B" w:rsidRDefault="3374417B" w:rsidP="54E62BB9">
      <w:proofErr w:type="gramStart"/>
      <w:r>
        <w:t>4</w:t>
      </w:r>
      <w:proofErr w:type="gramEnd"/>
      <w:r>
        <w:t>: Fade Handle</w:t>
      </w:r>
    </w:p>
    <w:p w14:paraId="7A7F845E" w14:textId="16D72257" w:rsidR="3EB65F00" w:rsidRDefault="3EB65F00" w:rsidP="7C1D7FC0">
      <w:pPr>
        <w:pStyle w:val="ListParagraph"/>
        <w:numPr>
          <w:ilvl w:val="0"/>
          <w:numId w:val="10"/>
        </w:numPr>
      </w:pPr>
      <w:r>
        <w:t xml:space="preserve">A cut </w:t>
      </w:r>
      <w:proofErr w:type="gramStart"/>
      <w:r>
        <w:t>can be modified</w:t>
      </w:r>
      <w:proofErr w:type="gramEnd"/>
      <w:r>
        <w:t xml:space="preserve"> into a Fade by clicking on the </w:t>
      </w:r>
      <w:r w:rsidR="2C525DBF">
        <w:t xml:space="preserve">Fade handle and dragging either left or right into the video. </w:t>
      </w:r>
    </w:p>
    <w:p w14:paraId="7330DEAD" w14:textId="0742B07C" w:rsidR="54E62BB9" w:rsidRDefault="54E62BB9" w:rsidP="54E62BB9"/>
    <w:p w14:paraId="48FE4EC4" w14:textId="42DD2F27" w:rsidR="608F0A22" w:rsidRDefault="608F0A22" w:rsidP="54E62BB9">
      <w:r>
        <w:rPr>
          <w:noProof/>
        </w:rPr>
        <w:drawing>
          <wp:inline distT="0" distB="0" distL="0" distR="0" wp14:anchorId="0B5E29E9" wp14:editId="14259842">
            <wp:extent cx="5053011" cy="3105496"/>
            <wp:effectExtent l="0" t="0" r="0" b="0"/>
            <wp:docPr id="1027711418" name="Picture 1027711418" descr="Shows elements of cuts as described in the document" title="Cu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7114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011" cy="31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166C" w14:textId="49CE5DB4" w:rsidR="54E62BB9" w:rsidRDefault="54E62BB9" w:rsidP="54E62BB9"/>
    <w:p w14:paraId="4864ADAA" w14:textId="5B920934" w:rsidR="3E967552" w:rsidRDefault="3E967552" w:rsidP="54E62BB9">
      <w:r>
        <w:t xml:space="preserve">Fades: </w:t>
      </w:r>
    </w:p>
    <w:p w14:paraId="704C081E" w14:textId="55E06291" w:rsidR="2402953B" w:rsidRDefault="2402953B" w:rsidP="54E62BB9">
      <w:r>
        <w:t xml:space="preserve">Fades are </w:t>
      </w:r>
      <w:r w:rsidR="298A59B0">
        <w:t xml:space="preserve">gradual </w:t>
      </w:r>
      <w:r w:rsidR="6FA386C3">
        <w:t>transitions</w:t>
      </w:r>
      <w:r>
        <w:t xml:space="preserve"> to </w:t>
      </w:r>
      <w:r w:rsidR="114E6157">
        <w:t xml:space="preserve">and from </w:t>
      </w:r>
      <w:r>
        <w:t>black that remove</w:t>
      </w:r>
      <w:r w:rsidR="408349C7">
        <w:t>s</w:t>
      </w:r>
      <w:r w:rsidR="1D827A1D">
        <w:t>/mutes</w:t>
      </w:r>
      <w:r>
        <w:t xml:space="preserve"> </w:t>
      </w:r>
      <w:r w:rsidR="27953941">
        <w:t>a section of the audio/video stream.</w:t>
      </w:r>
      <w:r w:rsidR="62C83BAF">
        <w:t xml:space="preserve"> It is non-permanent and </w:t>
      </w:r>
      <w:proofErr w:type="gramStart"/>
      <w:r w:rsidR="62C83BAF">
        <w:t>can be modified</w:t>
      </w:r>
      <w:proofErr w:type="gramEnd"/>
      <w:r w:rsidR="62C83BAF">
        <w:t xml:space="preserve"> with the Fade Handles.</w:t>
      </w:r>
      <w:r w:rsidR="790AE14F">
        <w:t xml:space="preserve"> The rate of fade can be different at the start and the end of the cut.</w:t>
      </w:r>
    </w:p>
    <w:p w14:paraId="3CC0E0A4" w14:textId="108A777D" w:rsidR="37E14A31" w:rsidRDefault="37E14A31" w:rsidP="54E62BB9">
      <w:r>
        <w:t xml:space="preserve">To add a Fade, click and drag the </w:t>
      </w:r>
      <w:proofErr w:type="spellStart"/>
      <w:r>
        <w:t>Playhead</w:t>
      </w:r>
      <w:proofErr w:type="spellEnd"/>
      <w:r>
        <w:t xml:space="preserve"> across the Timeline and create a selection</w:t>
      </w:r>
      <w:r w:rsidR="584E4FF5">
        <w:t xml:space="preserve">. Hit the “f” key on the keyboard. </w:t>
      </w:r>
    </w:p>
    <w:p w14:paraId="63BEEA19" w14:textId="1BC135FA" w:rsidR="002969C0" w:rsidRDefault="25E80ADF" w:rsidP="7C1D7FC0">
      <w:pPr>
        <w:pStyle w:val="ListParagraph"/>
        <w:numPr>
          <w:ilvl w:val="0"/>
          <w:numId w:val="6"/>
        </w:numPr>
        <w:rPr>
          <w:rFonts w:eastAsiaTheme="minorEastAsia"/>
        </w:rPr>
      </w:pPr>
      <w:r>
        <w:rPr>
          <w:noProof/>
        </w:rPr>
        <w:drawing>
          <wp:inline distT="0" distB="0" distL="0" distR="0" wp14:anchorId="0A4BA818" wp14:editId="5F871559">
            <wp:extent cx="6436118" cy="3124200"/>
            <wp:effectExtent l="0" t="0" r="0" b="0"/>
            <wp:docPr id="2081507708" name="Picture 2081507708" descr="Shows elements of fades as descibe" title="F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50770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118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1: </w:t>
      </w:r>
      <w:r w:rsidR="3B3DA1A4">
        <w:t>Selection Handle</w:t>
      </w:r>
    </w:p>
    <w:p w14:paraId="52ED61AA" w14:textId="58CB72B5" w:rsidR="002969C0" w:rsidRDefault="13916D2E" w:rsidP="7C1D7FC0">
      <w:pPr>
        <w:pStyle w:val="ListParagraph"/>
        <w:numPr>
          <w:ilvl w:val="0"/>
          <w:numId w:val="9"/>
        </w:numPr>
      </w:pPr>
      <w:r>
        <w:t xml:space="preserve">Click and drag on the selection handle to move </w:t>
      </w:r>
      <w:r w:rsidR="2154099C">
        <w:t>a</w:t>
      </w:r>
      <w:r>
        <w:t xml:space="preserve"> Fade</w:t>
      </w:r>
    </w:p>
    <w:p w14:paraId="617CCAAD" w14:textId="50186D06" w:rsidR="002969C0" w:rsidRDefault="25E80ADF" w:rsidP="7C1D7FC0">
      <w:pPr>
        <w:pStyle w:val="ListParagraph"/>
        <w:numPr>
          <w:ilvl w:val="0"/>
          <w:numId w:val="9"/>
        </w:numPr>
      </w:pPr>
      <w:r>
        <w:t xml:space="preserve">To delete </w:t>
      </w:r>
      <w:r w:rsidR="30018B2F">
        <w:t xml:space="preserve">a </w:t>
      </w:r>
      <w:r>
        <w:t xml:space="preserve">Fade, click the selection handle at the top of the Fade and select delete </w:t>
      </w:r>
      <w:r w:rsidR="166DC770">
        <w:t>(</w:t>
      </w:r>
      <w:r>
        <w:t>or you can pull the selection handle to either the beginning or the end of the Timeline</w:t>
      </w:r>
      <w:r w:rsidR="35D62DB8">
        <w:t>)</w:t>
      </w:r>
      <w:r>
        <w:t xml:space="preserve">. </w:t>
      </w:r>
    </w:p>
    <w:p w14:paraId="558C50F7" w14:textId="40D3C1E9" w:rsidR="002969C0" w:rsidRDefault="25E80ADF" w:rsidP="7C1D7FC0">
      <w:pPr>
        <w:pStyle w:val="ListParagraph"/>
        <w:numPr>
          <w:ilvl w:val="0"/>
          <w:numId w:val="9"/>
        </w:numPr>
      </w:pPr>
      <w:r>
        <w:t xml:space="preserve">You </w:t>
      </w:r>
      <w:r w:rsidR="48E909A0">
        <w:t xml:space="preserve">can </w:t>
      </w:r>
      <w:r>
        <w:t>also click on the selection handle to change the Fade to either a Cut or a Dissolve.</w:t>
      </w:r>
    </w:p>
    <w:p w14:paraId="731384B5" w14:textId="350B6732" w:rsidR="002969C0" w:rsidRDefault="64B4EFD5" w:rsidP="5C753B78">
      <w:proofErr w:type="gramStart"/>
      <w:r>
        <w:t>2</w:t>
      </w:r>
      <w:proofErr w:type="gramEnd"/>
      <w:r>
        <w:t xml:space="preserve">: </w:t>
      </w:r>
      <w:r w:rsidR="6517ED05">
        <w:t xml:space="preserve">Cut Handle </w:t>
      </w:r>
    </w:p>
    <w:p w14:paraId="3DD7CC44" w14:textId="1127B1A6" w:rsidR="6517ED05" w:rsidRDefault="6517ED05" w:rsidP="7C1D7FC0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t>Drag this left or right to modify the length of the Fade. (Tip: Zooming in and out may help!)</w:t>
      </w:r>
    </w:p>
    <w:p w14:paraId="0DB969CF" w14:textId="3894D0F8" w:rsidR="35AF9E9B" w:rsidRDefault="35AF9E9B" w:rsidP="54E62BB9">
      <w:proofErr w:type="gramStart"/>
      <w:r>
        <w:t>3</w:t>
      </w:r>
      <w:proofErr w:type="gramEnd"/>
      <w:r>
        <w:t>: Fade Handle</w:t>
      </w:r>
    </w:p>
    <w:p w14:paraId="5C687F40" w14:textId="3E25D64E" w:rsidR="35AF9E9B" w:rsidRDefault="35AF9E9B" w:rsidP="7C1D7FC0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t xml:space="preserve">Drag the Fade Handles left or right to determine the length of </w:t>
      </w:r>
      <w:r w:rsidR="68BC78C6">
        <w:t xml:space="preserve">time that the Fade occurs </w:t>
      </w:r>
      <w:proofErr w:type="gramStart"/>
      <w:r w:rsidR="68BC78C6">
        <w:t>over</w:t>
      </w:r>
      <w:proofErr w:type="gramEnd"/>
      <w:r w:rsidR="68BC78C6">
        <w:t>.</w:t>
      </w:r>
      <w:r w:rsidR="746596FE">
        <w:t xml:space="preserve"> The curves</w:t>
      </w:r>
      <w:r w:rsidR="1B52A607">
        <w:t xml:space="preserve"> (rate of fade)</w:t>
      </w:r>
      <w:r w:rsidR="746596FE">
        <w:t xml:space="preserve"> can be different </w:t>
      </w:r>
      <w:r w:rsidR="28007C15">
        <w:t>at</w:t>
      </w:r>
      <w:r w:rsidR="746596FE">
        <w:t xml:space="preserve"> the start of the c</w:t>
      </w:r>
      <w:r w:rsidR="18CAC108">
        <w:t>ut</w:t>
      </w:r>
      <w:r w:rsidR="746596FE">
        <w:t xml:space="preserve"> and </w:t>
      </w:r>
      <w:r w:rsidR="3729E354">
        <w:t xml:space="preserve">at </w:t>
      </w:r>
      <w:r w:rsidR="57C09D2C">
        <w:t xml:space="preserve">the </w:t>
      </w:r>
      <w:r w:rsidR="40D0407E">
        <w:t>end.</w:t>
      </w:r>
    </w:p>
    <w:p w14:paraId="1D61D812" w14:textId="331BA986" w:rsidR="54E62BB9" w:rsidRDefault="54E62BB9" w:rsidP="54E62BB9"/>
    <w:p w14:paraId="63DD76D4" w14:textId="6F4A0354" w:rsidR="68BC78C6" w:rsidRDefault="68BC78C6" w:rsidP="7C1D7FC0">
      <w:r>
        <w:t xml:space="preserve">Dissolves: </w:t>
      </w:r>
    </w:p>
    <w:p w14:paraId="56B5126C" w14:textId="4BDAB667" w:rsidR="7C533014" w:rsidRDefault="7C533014" w:rsidP="54E62BB9">
      <w:r>
        <w:t>Dissolves smoothly fade the video in or out of the cut.</w:t>
      </w:r>
      <w:r w:rsidR="0FCD4962">
        <w:t xml:space="preserve"> </w:t>
      </w:r>
      <w:r w:rsidR="5BAAF72A">
        <w:t xml:space="preserve">It is non-permanent and </w:t>
      </w:r>
      <w:proofErr w:type="gramStart"/>
      <w:r w:rsidR="5BAAF72A">
        <w:t>can be modified</w:t>
      </w:r>
      <w:proofErr w:type="gramEnd"/>
      <w:r w:rsidR="5BAAF72A">
        <w:t xml:space="preserve"> with the Dissolve Handles. </w:t>
      </w:r>
      <w:r w:rsidR="0FCD4962">
        <w:t>The rate of fade is the same on both sides of the c</w:t>
      </w:r>
      <w:r w:rsidR="73D23C27">
        <w:t>ut.</w:t>
      </w:r>
    </w:p>
    <w:p w14:paraId="026BD306" w14:textId="2B588217" w:rsidR="002969C0" w:rsidRDefault="002969C0" w:rsidP="5C753B78"/>
    <w:p w14:paraId="5CC9C6D1" w14:textId="12D64AB0" w:rsidR="002969C0" w:rsidRDefault="38E645E1" w:rsidP="5C753B78">
      <w:r>
        <w:rPr>
          <w:noProof/>
        </w:rPr>
        <w:drawing>
          <wp:inline distT="0" distB="0" distL="0" distR="0" wp14:anchorId="0BFFF8FF" wp14:editId="51DD25F1">
            <wp:extent cx="4572000" cy="2809875"/>
            <wp:effectExtent l="0" t="0" r="0" b="0"/>
            <wp:docPr id="1987758371" name="Picture 1987758371" descr="Shows dissolve controls as described" title="Disso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75837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A7C3" w14:textId="242E32A7" w:rsidR="002969C0" w:rsidRDefault="002969C0" w:rsidP="5C753B78"/>
    <w:p w14:paraId="56771F90" w14:textId="0E8498B1" w:rsidR="002969C0" w:rsidRDefault="0AE880AE" w:rsidP="1B4525F5">
      <w:proofErr w:type="gramStart"/>
      <w:r>
        <w:t>1</w:t>
      </w:r>
      <w:proofErr w:type="gramEnd"/>
      <w:r>
        <w:t>: Selection Handle</w:t>
      </w:r>
    </w:p>
    <w:p w14:paraId="02AF63A5" w14:textId="7DC40BDB" w:rsidR="002969C0" w:rsidRDefault="6001AEE8" w:rsidP="7C1D7FC0">
      <w:pPr>
        <w:pStyle w:val="ListParagraph"/>
        <w:numPr>
          <w:ilvl w:val="0"/>
          <w:numId w:val="9"/>
        </w:numPr>
        <w:rPr>
          <w:rFonts w:eastAsiaTheme="minorEastAsia"/>
        </w:rPr>
      </w:pPr>
      <w:r>
        <w:t>Click and drag on the Selection Handle to move a Dissolve</w:t>
      </w:r>
    </w:p>
    <w:p w14:paraId="1C25B05D" w14:textId="5FF67C4B" w:rsidR="002969C0" w:rsidRDefault="0AE880AE" w:rsidP="1B4525F5">
      <w:pPr>
        <w:pStyle w:val="ListParagraph"/>
        <w:numPr>
          <w:ilvl w:val="0"/>
          <w:numId w:val="9"/>
        </w:numPr>
      </w:pPr>
      <w:r>
        <w:t xml:space="preserve">To delete </w:t>
      </w:r>
      <w:r w:rsidR="001040F3">
        <w:t xml:space="preserve">a </w:t>
      </w:r>
      <w:r>
        <w:t xml:space="preserve">Dissolve, click the selection handle at the top of the </w:t>
      </w:r>
      <w:r w:rsidR="541C3AB7">
        <w:t>Dissolve</w:t>
      </w:r>
      <w:r>
        <w:t xml:space="preserve"> and select delete </w:t>
      </w:r>
      <w:r w:rsidR="54A0AF0D">
        <w:t>(</w:t>
      </w:r>
      <w:r>
        <w:t>or you can pull the selection handle to either the beginning or the end of the Timeline</w:t>
      </w:r>
      <w:proofErr w:type="gramStart"/>
      <w:r>
        <w:t xml:space="preserve">. </w:t>
      </w:r>
      <w:r w:rsidR="7A4E92B4">
        <w:t>)</w:t>
      </w:r>
      <w:proofErr w:type="gramEnd"/>
    </w:p>
    <w:p w14:paraId="330F5B6C" w14:textId="61B03635" w:rsidR="002969C0" w:rsidRDefault="0AE880AE" w:rsidP="1B4525F5">
      <w:pPr>
        <w:pStyle w:val="ListParagraph"/>
        <w:numPr>
          <w:ilvl w:val="0"/>
          <w:numId w:val="9"/>
        </w:numPr>
      </w:pPr>
      <w:r>
        <w:t xml:space="preserve">You also click on the selection handle to change the </w:t>
      </w:r>
      <w:r w:rsidR="0130AE9E">
        <w:t>Dissolve</w:t>
      </w:r>
      <w:r>
        <w:t xml:space="preserve"> to either a Cut or a </w:t>
      </w:r>
      <w:r w:rsidR="1B4507A7">
        <w:t>Fade</w:t>
      </w:r>
      <w:r>
        <w:t>.</w:t>
      </w:r>
    </w:p>
    <w:p w14:paraId="5EF6B9CA" w14:textId="350B6732" w:rsidR="002969C0" w:rsidRDefault="0AE20EAB" w:rsidP="1B4525F5">
      <w:proofErr w:type="gramStart"/>
      <w:r>
        <w:t>2</w:t>
      </w:r>
      <w:proofErr w:type="gramEnd"/>
      <w:r>
        <w:t xml:space="preserve">: Cut Handle </w:t>
      </w:r>
    </w:p>
    <w:p w14:paraId="07F740E4" w14:textId="616C67EC" w:rsidR="002969C0" w:rsidRDefault="0AE20EAB" w:rsidP="7C1D7FC0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t>Drag this left or right to modify the length of the Dissolve. (Tip: Zooming in and out may help!)</w:t>
      </w:r>
    </w:p>
    <w:p w14:paraId="4927CEFC" w14:textId="535989EF" w:rsidR="002969C0" w:rsidRDefault="2A16FF96" w:rsidP="5C753B78">
      <w:proofErr w:type="gramStart"/>
      <w:r>
        <w:t>3</w:t>
      </w:r>
      <w:proofErr w:type="gramEnd"/>
      <w:r>
        <w:t>: Dissolve Handle</w:t>
      </w:r>
    </w:p>
    <w:p w14:paraId="093DF13B" w14:textId="5C23446A" w:rsidR="2A16FF96" w:rsidRDefault="2A16FF96" w:rsidP="7C1D7FC0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t>Drag the Disso</w:t>
      </w:r>
      <w:r w:rsidR="2B2AE7F4">
        <w:t>l</w:t>
      </w:r>
      <w:r>
        <w:t xml:space="preserve">ve Handles left or right to determine the length of time that the Dissolve occurs </w:t>
      </w:r>
      <w:proofErr w:type="gramStart"/>
      <w:r>
        <w:t>over</w:t>
      </w:r>
      <w:proofErr w:type="gramEnd"/>
      <w:r>
        <w:t>. The curves will be the same at the start and the end of the cut.</w:t>
      </w:r>
    </w:p>
    <w:p w14:paraId="49C17C10" w14:textId="75D33757" w:rsidR="002969C0" w:rsidRDefault="002969C0" w:rsidP="5C753B78"/>
    <w:p w14:paraId="6230B27A" w14:textId="18189C48" w:rsidR="002969C0" w:rsidRDefault="32FB63EC" w:rsidP="1B307DAE">
      <w:pPr>
        <w:rPr>
          <w:sz w:val="32"/>
          <w:szCs w:val="32"/>
        </w:rPr>
      </w:pPr>
      <w:r w:rsidRPr="7C1D7FC0">
        <w:rPr>
          <w:sz w:val="32"/>
          <w:szCs w:val="32"/>
        </w:rPr>
        <w:t xml:space="preserve">Editing the Video: </w:t>
      </w:r>
    </w:p>
    <w:p w14:paraId="3058D802" w14:textId="1AF1B971" w:rsidR="3E7567DA" w:rsidRDefault="3E7567DA" w:rsidP="1B307DAE">
      <w:proofErr w:type="gramStart"/>
      <w:r>
        <w:t>1</w:t>
      </w:r>
      <w:proofErr w:type="gramEnd"/>
      <w:r>
        <w:t xml:space="preserve">: Set </w:t>
      </w:r>
      <w:r w:rsidR="2D13BCF8">
        <w:t xml:space="preserve">the video sources for your presentation </w:t>
      </w:r>
      <w:r w:rsidR="2D42C15F">
        <w:t xml:space="preserve">from the Video Sources dropdown menu located in the Top Panel </w:t>
      </w:r>
      <w:r w:rsidR="2D13BCF8">
        <w:t>(if you recorded more than two you may have to specify which goes to the r</w:t>
      </w:r>
      <w:r w:rsidR="6496DB85">
        <w:t>ight or left preview window. The right window will always have slides).</w:t>
      </w:r>
    </w:p>
    <w:p w14:paraId="3D75D2BD" w14:textId="01A908DC" w:rsidR="6496DB85" w:rsidRDefault="6496DB85" w:rsidP="1B307DAE">
      <w:proofErr w:type="gramStart"/>
      <w:r>
        <w:t>2</w:t>
      </w:r>
      <w:proofErr w:type="gramEnd"/>
      <w:r w:rsidR="439F2A4B">
        <w:t>:</w:t>
      </w:r>
      <w:r>
        <w:t xml:space="preserve"> </w:t>
      </w:r>
      <w:r w:rsidR="13C90C5D">
        <w:t>Look at the audio waveforms. Are there large segments where they are absent?</w:t>
      </w:r>
      <w:r w:rsidR="591ED86C">
        <w:t xml:space="preserve"> </w:t>
      </w:r>
      <w:r w:rsidR="4F5EBCE0">
        <w:t xml:space="preserve">In the picture below, I will need to trim down the end of this presentation. I can do </w:t>
      </w:r>
      <w:r w:rsidR="369B806C">
        <w:t>that by dragging the selection handle from the right side of the timeline towards the left. I can add a fade (1 second tends to be nice) by using the fade handle</w:t>
      </w:r>
      <w:r w:rsidR="3536BAB9">
        <w:t xml:space="preserve"> to the end and</w:t>
      </w:r>
      <w:r w:rsidR="30004156">
        <w:t xml:space="preserve"> I will add a fade to the beginning as well</w:t>
      </w:r>
      <w:r w:rsidR="3A881EF1">
        <w:t>.</w:t>
      </w:r>
      <w:r w:rsidR="050DE316">
        <w:t xml:space="preserve"> </w:t>
      </w:r>
    </w:p>
    <w:p w14:paraId="353CE01A" w14:textId="1B6B978E" w:rsidR="1B307DAE" w:rsidRDefault="050DE316" w:rsidP="1B307DAE">
      <w:r>
        <w:rPr>
          <w:noProof/>
        </w:rPr>
        <w:drawing>
          <wp:inline distT="0" distB="0" distL="0" distR="0" wp14:anchorId="1EA3C471" wp14:editId="20A89F6A">
            <wp:extent cx="6696074" cy="1004411"/>
            <wp:effectExtent l="0" t="0" r="0" b="0"/>
            <wp:docPr id="96771370" name="Picture 96771370" descr="Visual representation of point 2, trimming the waveform" title="Trimming the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7137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4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61708F">
        <w:t xml:space="preserve">Do the areas in the middle of the timeline need to </w:t>
      </w:r>
      <w:proofErr w:type="gramStart"/>
      <w:r w:rsidR="6D61708F">
        <w:t>be cut</w:t>
      </w:r>
      <w:proofErr w:type="gramEnd"/>
      <w:r w:rsidR="6D61708F">
        <w:t xml:space="preserve">? </w:t>
      </w:r>
      <w:proofErr w:type="gramStart"/>
      <w:r w:rsidR="6D61708F">
        <w:t xml:space="preserve">Click or drag the </w:t>
      </w:r>
      <w:proofErr w:type="spellStart"/>
      <w:r w:rsidR="6D61708F">
        <w:t>playhead</w:t>
      </w:r>
      <w:proofErr w:type="spellEnd"/>
      <w:r w:rsidR="28BBA504">
        <w:t xml:space="preserve"> </w:t>
      </w:r>
      <w:r w:rsidR="6D61708F">
        <w:t xml:space="preserve">to the area in the middle of the presentation where there is no audio and preview </w:t>
      </w:r>
      <w:r w:rsidR="761B4B38">
        <w:t>the video (press spacebar on the keyboard or click the play button on the Left Video Preview Screen)</w:t>
      </w:r>
      <w:r w:rsidR="09CB4D47">
        <w:t xml:space="preserve"> and </w:t>
      </w:r>
      <w:r w:rsidR="4BA240EE">
        <w:t>press ‘c’ on the keyboard (or “f for a Fade and ‘d’ for a dissolve),</w:t>
      </w:r>
      <w:r w:rsidR="624ED846">
        <w:t xml:space="preserve"> </w:t>
      </w:r>
      <w:r w:rsidR="4BA240EE">
        <w:t>or click where it says “Cut Time” on the timeline</w:t>
      </w:r>
      <w:r w:rsidR="6CABCC85">
        <w:t xml:space="preserve"> (You might find it helpful to zoom in when making the selection/using the cut handles).</w:t>
      </w:r>
      <w:proofErr w:type="gramEnd"/>
      <w:r w:rsidR="6CABCC85">
        <w:t xml:space="preserve"> </w:t>
      </w:r>
      <w:proofErr w:type="gramStart"/>
      <w:r w:rsidR="6CABCC85">
        <w:t>It’s</w:t>
      </w:r>
      <w:proofErr w:type="gramEnd"/>
      <w:r w:rsidR="6CABCC85">
        <w:t xml:space="preserve"> a good idea to pl</w:t>
      </w:r>
      <w:r w:rsidR="58ED821E">
        <w:t>ay through your cuts to make sure that everything looks good</w:t>
      </w:r>
    </w:p>
    <w:p w14:paraId="73995A11" w14:textId="73BBFA6B" w:rsidR="1B307DAE" w:rsidRDefault="5DA54A8D" w:rsidP="1B307DAE">
      <w:r>
        <w:rPr>
          <w:noProof/>
        </w:rPr>
        <w:drawing>
          <wp:inline distT="0" distB="0" distL="0" distR="0" wp14:anchorId="2F169D0C" wp14:editId="0F08D264">
            <wp:extent cx="6667498" cy="1889125"/>
            <wp:effectExtent l="0" t="0" r="0" b="0"/>
            <wp:docPr id="1139181184" name="Picture 1139181184" descr="Visual representation of a dissolve" title="Dissolve in the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18118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7CC6" w14:textId="7F5ABA86" w:rsidR="1B307DAE" w:rsidRDefault="5A9F2C83" w:rsidP="1B307DAE">
      <w:proofErr w:type="gramStart"/>
      <w:r>
        <w:t>3</w:t>
      </w:r>
      <w:proofErr w:type="gramEnd"/>
      <w:r w:rsidR="5BE9B83B">
        <w:t>:</w:t>
      </w:r>
      <w:r>
        <w:t xml:space="preserve"> Do you want to add chapter(s) to your presentation? </w:t>
      </w:r>
      <w:r w:rsidR="3D658719">
        <w:t xml:space="preserve">Chapters are points in your presentations that you want to draw attention </w:t>
      </w:r>
      <w:proofErr w:type="gramStart"/>
      <w:r w:rsidR="3D658719">
        <w:t>to</w:t>
      </w:r>
      <w:proofErr w:type="gramEnd"/>
      <w:r w:rsidR="3D658719">
        <w:t xml:space="preserve">. To create a chapter, position the </w:t>
      </w:r>
      <w:proofErr w:type="spellStart"/>
      <w:r w:rsidR="3D658719">
        <w:t>Play</w:t>
      </w:r>
      <w:r w:rsidR="2BB888BC">
        <w:t>h</w:t>
      </w:r>
      <w:r w:rsidR="3D658719">
        <w:t>ead</w:t>
      </w:r>
      <w:proofErr w:type="spellEnd"/>
      <w:r w:rsidR="3D658719">
        <w:t xml:space="preserve"> on the timeline to where you want the Cha</w:t>
      </w:r>
      <w:r w:rsidR="1EF6B6D0">
        <w:t>pter Marker to be</w:t>
      </w:r>
      <w:r w:rsidR="7D681931">
        <w:t xml:space="preserve"> and click ”Insert Chapter” on the Timeline. </w:t>
      </w:r>
      <w:r w:rsidR="6B113626">
        <w:t xml:space="preserve">A prompt will appear asking you to name the chapter, followed by a marker below the </w:t>
      </w:r>
      <w:proofErr w:type="spellStart"/>
      <w:r w:rsidR="6B113626">
        <w:t>Playhead</w:t>
      </w:r>
      <w:proofErr w:type="spellEnd"/>
      <w:r w:rsidR="6B113626">
        <w:t>.</w:t>
      </w:r>
    </w:p>
    <w:p w14:paraId="564E4191" w14:textId="01875FBD" w:rsidR="002969C0" w:rsidRDefault="03F9E39B">
      <w:proofErr w:type="gramStart"/>
      <w:r>
        <w:t>4</w:t>
      </w:r>
      <w:proofErr w:type="gramEnd"/>
      <w:r w:rsidR="2295AABC">
        <w:t>:</w:t>
      </w:r>
      <w:r>
        <w:t xml:space="preserve"> </w:t>
      </w:r>
      <w:r w:rsidR="746FA256">
        <w:t>Save you</w:t>
      </w:r>
      <w:r w:rsidR="3009F865">
        <w:t>r</w:t>
      </w:r>
      <w:r w:rsidR="746FA256">
        <w:t xml:space="preserve"> presentation by clicking the Save Video dropdown menu (located in the Top Panel),</w:t>
      </w:r>
      <w:r w:rsidR="14668031">
        <w:t xml:space="preserve"> </w:t>
      </w:r>
      <w:r w:rsidR="746FA256">
        <w:t xml:space="preserve">and selecting one </w:t>
      </w:r>
      <w:r w:rsidR="2FD94940">
        <w:t xml:space="preserve">of the three saving options. </w:t>
      </w:r>
    </w:p>
    <w:p w14:paraId="2923F4CE" w14:textId="1D5E6797" w:rsidR="1B307DAE" w:rsidRDefault="6578AC1D" w:rsidP="7C1D7FC0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1D7FC0">
        <w:rPr>
          <w:rFonts w:ascii="Calibri" w:eastAsia="Calibri" w:hAnsi="Calibri" w:cs="Calibri"/>
        </w:rPr>
        <w:t xml:space="preserve">Save to Current: This will save your presentation over the current </w:t>
      </w:r>
      <w:r w:rsidR="5739D42B" w:rsidRPr="7C1D7FC0">
        <w:rPr>
          <w:rFonts w:ascii="Calibri" w:eastAsia="Calibri" w:hAnsi="Calibri" w:cs="Calibri"/>
        </w:rPr>
        <w:t>copy</w:t>
      </w:r>
      <w:r w:rsidR="1DBA33F8" w:rsidRPr="7C1D7FC0">
        <w:rPr>
          <w:rFonts w:ascii="Calibri" w:eastAsia="Calibri" w:hAnsi="Calibri" w:cs="Calibri"/>
        </w:rPr>
        <w:t xml:space="preserve"> </w:t>
      </w:r>
      <w:r w:rsidR="5739D42B" w:rsidRPr="7C1D7FC0">
        <w:rPr>
          <w:rFonts w:ascii="Calibri" w:eastAsia="Calibri" w:hAnsi="Calibri" w:cs="Calibri"/>
        </w:rPr>
        <w:t>(</w:t>
      </w:r>
      <w:r w:rsidR="4F692303" w:rsidRPr="7C1D7FC0">
        <w:rPr>
          <w:rFonts w:ascii="Calibri" w:eastAsia="Calibri" w:hAnsi="Calibri" w:cs="Calibri"/>
        </w:rPr>
        <w:t>r</w:t>
      </w:r>
      <w:r w:rsidR="5739D42B" w:rsidRPr="7C1D7FC0">
        <w:rPr>
          <w:rFonts w:ascii="Calibri" w:eastAsia="Calibri" w:hAnsi="Calibri" w:cs="Calibri"/>
        </w:rPr>
        <w:t>evision)</w:t>
      </w:r>
      <w:r w:rsidRPr="7C1D7FC0">
        <w:rPr>
          <w:rFonts w:ascii="Calibri" w:eastAsia="Calibri" w:hAnsi="Calibri" w:cs="Calibri"/>
        </w:rPr>
        <w:t xml:space="preserve"> that you are working on. If you wanted to revert to a previous revision, you can do that within the Revision History Panel.</w:t>
      </w:r>
    </w:p>
    <w:p w14:paraId="2F2C44C6" w14:textId="30B32E87" w:rsidR="1B307DAE" w:rsidRDefault="6578AC1D" w:rsidP="7C1D7FC0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1D7FC0">
        <w:rPr>
          <w:rFonts w:ascii="Calibri" w:eastAsia="Calibri" w:hAnsi="Calibri" w:cs="Calibri"/>
        </w:rPr>
        <w:t xml:space="preserve">Save to New: This will create a new presentation on the </w:t>
      </w:r>
      <w:proofErr w:type="spellStart"/>
      <w:r w:rsidRPr="7C1D7FC0">
        <w:rPr>
          <w:rFonts w:ascii="Calibri" w:eastAsia="Calibri" w:hAnsi="Calibri" w:cs="Calibri"/>
        </w:rPr>
        <w:t>Mediasite</w:t>
      </w:r>
      <w:proofErr w:type="spellEnd"/>
      <w:r w:rsidRPr="7C1D7FC0">
        <w:rPr>
          <w:rFonts w:ascii="Calibri" w:eastAsia="Calibri" w:hAnsi="Calibri" w:cs="Calibri"/>
        </w:rPr>
        <w:t xml:space="preserve"> server and you </w:t>
      </w:r>
      <w:proofErr w:type="gramStart"/>
      <w:r w:rsidRPr="7C1D7FC0">
        <w:rPr>
          <w:rFonts w:ascii="Calibri" w:eastAsia="Calibri" w:hAnsi="Calibri" w:cs="Calibri"/>
        </w:rPr>
        <w:t>will be asked</w:t>
      </w:r>
      <w:proofErr w:type="gramEnd"/>
      <w:r w:rsidRPr="7C1D7FC0">
        <w:rPr>
          <w:rFonts w:ascii="Calibri" w:eastAsia="Calibri" w:hAnsi="Calibri" w:cs="Calibri"/>
        </w:rPr>
        <w:t xml:space="preserve"> to provide a name for the new presentation. This will leave a copy of the original presentation on the server.</w:t>
      </w:r>
    </w:p>
    <w:p w14:paraId="492EF090" w14:textId="45A01AAB" w:rsidR="1B307DAE" w:rsidRDefault="6578AC1D" w:rsidP="7C1D7FC0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1D7FC0">
        <w:rPr>
          <w:rFonts w:ascii="Calibri" w:eastAsia="Calibri" w:hAnsi="Calibri" w:cs="Calibri"/>
        </w:rPr>
        <w:t xml:space="preserve">Save to Existing: This will overwrite a presentation on the </w:t>
      </w:r>
      <w:proofErr w:type="spellStart"/>
      <w:r w:rsidRPr="7C1D7FC0">
        <w:rPr>
          <w:rFonts w:ascii="Calibri" w:eastAsia="Calibri" w:hAnsi="Calibri" w:cs="Calibri"/>
        </w:rPr>
        <w:t>Mediasite</w:t>
      </w:r>
      <w:proofErr w:type="spellEnd"/>
      <w:r w:rsidRPr="7C1D7FC0">
        <w:rPr>
          <w:rFonts w:ascii="Calibri" w:eastAsia="Calibri" w:hAnsi="Calibri" w:cs="Calibri"/>
        </w:rPr>
        <w:t xml:space="preserve"> server. A box will appear that will ask you to find the presentation to overwrite. This will overwrite both scheduled presentations and presentations that are already residing on the server.</w:t>
      </w:r>
    </w:p>
    <w:p w14:paraId="5869A566" w14:textId="0ACF91FF" w:rsidR="26220250" w:rsidRDefault="093B4E29" w:rsidP="26220250">
      <w:pPr>
        <w:rPr>
          <w:rFonts w:ascii="Calibri" w:eastAsia="Calibri" w:hAnsi="Calibri" w:cs="Calibri"/>
        </w:rPr>
      </w:pPr>
      <w:proofErr w:type="gramStart"/>
      <w:r w:rsidRPr="7C1D7FC0">
        <w:rPr>
          <w:rFonts w:ascii="Calibri" w:eastAsia="Calibri" w:hAnsi="Calibri" w:cs="Calibri"/>
        </w:rPr>
        <w:t>5</w:t>
      </w:r>
      <w:proofErr w:type="gramEnd"/>
      <w:r w:rsidR="0CCE194D" w:rsidRPr="7C1D7FC0">
        <w:rPr>
          <w:rFonts w:ascii="Calibri" w:eastAsia="Calibri" w:hAnsi="Calibri" w:cs="Calibri"/>
        </w:rPr>
        <w:t>: You</w:t>
      </w:r>
      <w:r w:rsidR="1DC62D69" w:rsidRPr="7C1D7FC0">
        <w:rPr>
          <w:rFonts w:ascii="Calibri" w:eastAsia="Calibri" w:hAnsi="Calibri" w:cs="Calibri"/>
        </w:rPr>
        <w:t>r</w:t>
      </w:r>
      <w:r w:rsidR="0CCE194D" w:rsidRPr="7C1D7FC0">
        <w:rPr>
          <w:rFonts w:ascii="Calibri" w:eastAsia="Calibri" w:hAnsi="Calibri" w:cs="Calibri"/>
        </w:rPr>
        <w:t xml:space="preserve"> video will start processing. You can view the progress by clicking on the Video Save Jobs dropdown menu (located in the Top</w:t>
      </w:r>
      <w:r w:rsidR="327AD174" w:rsidRPr="7C1D7FC0">
        <w:rPr>
          <w:rFonts w:ascii="Calibri" w:eastAsia="Calibri" w:hAnsi="Calibri" w:cs="Calibri"/>
        </w:rPr>
        <w:t xml:space="preserve"> Panel), please be aware that </w:t>
      </w:r>
      <w:r w:rsidR="04B3286A" w:rsidRPr="7C1D7FC0">
        <w:rPr>
          <w:rFonts w:ascii="Calibri" w:eastAsia="Calibri" w:hAnsi="Calibri" w:cs="Calibri"/>
        </w:rPr>
        <w:t>v</w:t>
      </w:r>
      <w:r w:rsidR="327AD174" w:rsidRPr="7C1D7FC0">
        <w:rPr>
          <w:rFonts w:ascii="Calibri" w:eastAsia="Calibri" w:hAnsi="Calibri" w:cs="Calibri"/>
        </w:rPr>
        <w:t xml:space="preserve">ideo </w:t>
      </w:r>
      <w:r w:rsidR="2E380C19" w:rsidRPr="7C1D7FC0">
        <w:rPr>
          <w:rFonts w:ascii="Calibri" w:eastAsia="Calibri" w:hAnsi="Calibri" w:cs="Calibri"/>
        </w:rPr>
        <w:t>p</w:t>
      </w:r>
      <w:r w:rsidR="327AD174" w:rsidRPr="7C1D7FC0">
        <w:rPr>
          <w:rFonts w:ascii="Calibri" w:eastAsia="Calibri" w:hAnsi="Calibri" w:cs="Calibri"/>
        </w:rPr>
        <w:t xml:space="preserve">rocessing </w:t>
      </w:r>
      <w:r w:rsidR="59A89A4A" w:rsidRPr="7C1D7FC0">
        <w:rPr>
          <w:rFonts w:ascii="Calibri" w:eastAsia="Calibri" w:hAnsi="Calibri" w:cs="Calibri"/>
        </w:rPr>
        <w:t>may take some time to occur</w:t>
      </w:r>
      <w:r w:rsidR="327AD174" w:rsidRPr="7C1D7FC0">
        <w:rPr>
          <w:rFonts w:ascii="Calibri" w:eastAsia="Calibri" w:hAnsi="Calibri" w:cs="Calibri"/>
        </w:rPr>
        <w:t>.</w:t>
      </w:r>
      <w:r w:rsidR="5711809B" w:rsidRPr="7C1D7FC0">
        <w:rPr>
          <w:rFonts w:ascii="Calibri" w:eastAsia="Calibri" w:hAnsi="Calibri" w:cs="Calibri"/>
        </w:rPr>
        <w:t xml:space="preserve"> </w:t>
      </w:r>
    </w:p>
    <w:p w14:paraId="10435D2A" w14:textId="2677A692" w:rsidR="4261B9C3" w:rsidRDefault="4261B9C3" w:rsidP="26220250">
      <w:pPr>
        <w:rPr>
          <w:rFonts w:ascii="Calibri" w:eastAsia="Calibri" w:hAnsi="Calibri" w:cs="Calibri"/>
        </w:rPr>
      </w:pPr>
      <w:r w:rsidRPr="7C1D7FC0">
        <w:rPr>
          <w:rFonts w:ascii="Calibri" w:eastAsia="Calibri" w:hAnsi="Calibri" w:cs="Calibri"/>
        </w:rPr>
        <w:t xml:space="preserve">Once your </w:t>
      </w:r>
      <w:r w:rsidR="2FD46B36" w:rsidRPr="7C1D7FC0">
        <w:rPr>
          <w:rFonts w:ascii="Calibri" w:eastAsia="Calibri" w:hAnsi="Calibri" w:cs="Calibri"/>
        </w:rPr>
        <w:t xml:space="preserve">presentation </w:t>
      </w:r>
      <w:proofErr w:type="gramStart"/>
      <w:r w:rsidR="2FD46B36" w:rsidRPr="7C1D7FC0">
        <w:rPr>
          <w:rFonts w:ascii="Calibri" w:eastAsia="Calibri" w:hAnsi="Calibri" w:cs="Calibri"/>
        </w:rPr>
        <w:t>is</w:t>
      </w:r>
      <w:proofErr w:type="gramEnd"/>
      <w:r w:rsidR="2FD46B36" w:rsidRPr="7C1D7FC0">
        <w:rPr>
          <w:rFonts w:ascii="Calibri" w:eastAsia="Calibri" w:hAnsi="Calibri" w:cs="Calibri"/>
        </w:rPr>
        <w:t xml:space="preserve"> processing you can close the Web Editor</w:t>
      </w:r>
      <w:r w:rsidR="7F30D1E4" w:rsidRPr="7C1D7FC0">
        <w:rPr>
          <w:rFonts w:ascii="Calibri" w:eastAsia="Calibri" w:hAnsi="Calibri" w:cs="Calibri"/>
        </w:rPr>
        <w:t xml:space="preserve"> (or start another edit)</w:t>
      </w:r>
      <w:r w:rsidR="56258E8B" w:rsidRPr="7C1D7FC0">
        <w:rPr>
          <w:rFonts w:ascii="Calibri" w:eastAsia="Calibri" w:hAnsi="Calibri" w:cs="Calibri"/>
        </w:rPr>
        <w:t xml:space="preserve">. </w:t>
      </w:r>
    </w:p>
    <w:p w14:paraId="59E14C87" w14:textId="78FA41E9" w:rsidR="26220250" w:rsidRDefault="26220250" w:rsidP="26220250">
      <w:pPr>
        <w:rPr>
          <w:rFonts w:ascii="Calibri" w:eastAsia="Calibri" w:hAnsi="Calibri" w:cs="Calibri"/>
        </w:rPr>
      </w:pPr>
    </w:p>
    <w:p w14:paraId="5E572B97" w14:textId="10542C33" w:rsidR="26220250" w:rsidRDefault="26220250" w:rsidP="26220250">
      <w:pPr>
        <w:rPr>
          <w:rFonts w:ascii="Calibri" w:eastAsia="Calibri" w:hAnsi="Calibri" w:cs="Calibri"/>
        </w:rPr>
      </w:pPr>
    </w:p>
    <w:p w14:paraId="2C078E63" w14:textId="6D8BD54D" w:rsidR="002969C0" w:rsidRDefault="002969C0"/>
    <w:sectPr w:rsidR="00296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73A73"/>
    <w:multiLevelType w:val="hybridMultilevel"/>
    <w:tmpl w:val="382C78F2"/>
    <w:lvl w:ilvl="0" w:tplc="41109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B6FA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14CA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88CC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4803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BA35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C07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A03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06398"/>
    <w:multiLevelType w:val="hybridMultilevel"/>
    <w:tmpl w:val="FF5C1D0E"/>
    <w:lvl w:ilvl="0" w:tplc="000AE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27A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BE35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A9B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9CC5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F4E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AEA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C2F8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72AD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B07E0"/>
    <w:multiLevelType w:val="hybridMultilevel"/>
    <w:tmpl w:val="BC64CAEA"/>
    <w:lvl w:ilvl="0" w:tplc="00785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EAE5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F40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109B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FC10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88AB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60C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FC59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024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67332"/>
    <w:multiLevelType w:val="hybridMultilevel"/>
    <w:tmpl w:val="3200B970"/>
    <w:lvl w:ilvl="0" w:tplc="7B807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D46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A4FC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A093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265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6EA9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BE39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A2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529ED"/>
    <w:multiLevelType w:val="hybridMultilevel"/>
    <w:tmpl w:val="23827A58"/>
    <w:lvl w:ilvl="0" w:tplc="136EA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3A4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DAE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6A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D00C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1A6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76E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BA8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4CF9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20A73"/>
    <w:multiLevelType w:val="hybridMultilevel"/>
    <w:tmpl w:val="04F0BF60"/>
    <w:lvl w:ilvl="0" w:tplc="39B2F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EB5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C46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5E8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B012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EA84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88C4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A0ED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2C86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F1EF6"/>
    <w:multiLevelType w:val="hybridMultilevel"/>
    <w:tmpl w:val="F02C4DB6"/>
    <w:lvl w:ilvl="0" w:tplc="8CB80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9AC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0C6A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76E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9A6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708D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C2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C675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26CD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65FD4"/>
    <w:multiLevelType w:val="hybridMultilevel"/>
    <w:tmpl w:val="2FC606DA"/>
    <w:lvl w:ilvl="0" w:tplc="43546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94D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CA1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844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6A7A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FA3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C477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6A69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702E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A487E"/>
    <w:multiLevelType w:val="hybridMultilevel"/>
    <w:tmpl w:val="8B247C4A"/>
    <w:lvl w:ilvl="0" w:tplc="80442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48A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22F8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1AFF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EC83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A4A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5C4D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058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C63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3772F"/>
    <w:multiLevelType w:val="hybridMultilevel"/>
    <w:tmpl w:val="4A2E59F0"/>
    <w:lvl w:ilvl="0" w:tplc="DC7AD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E00C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2236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70C7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E5D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FE45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00B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9A8F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A24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F6FBC"/>
    <w:multiLevelType w:val="hybridMultilevel"/>
    <w:tmpl w:val="7F2EB028"/>
    <w:lvl w:ilvl="0" w:tplc="602E4F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29F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4E7A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8285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80B8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CA7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29C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2811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FE9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95C2C"/>
    <w:multiLevelType w:val="hybridMultilevel"/>
    <w:tmpl w:val="9A84511A"/>
    <w:lvl w:ilvl="0" w:tplc="C9EA9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74ED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C4A8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96F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C83C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24C0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0CD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2A6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B605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56485"/>
    <w:multiLevelType w:val="hybridMultilevel"/>
    <w:tmpl w:val="0ED6A9A0"/>
    <w:lvl w:ilvl="0" w:tplc="F0C8B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4A8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9822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4407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380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14D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F41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747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A6E9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D6231"/>
    <w:multiLevelType w:val="hybridMultilevel"/>
    <w:tmpl w:val="9DD0AE62"/>
    <w:lvl w:ilvl="0" w:tplc="5F7EC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70A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D28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08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AF9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0C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EE42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AC75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328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C7028"/>
    <w:multiLevelType w:val="hybridMultilevel"/>
    <w:tmpl w:val="F6EEC37C"/>
    <w:lvl w:ilvl="0" w:tplc="DE9A49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52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B67E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3E9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520E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3C81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AC4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9E2E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80E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813C7"/>
    <w:multiLevelType w:val="hybridMultilevel"/>
    <w:tmpl w:val="C9FEB96A"/>
    <w:lvl w:ilvl="0" w:tplc="A1909A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C812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94E2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58D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9ACC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64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521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26E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ACB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A5618"/>
    <w:multiLevelType w:val="hybridMultilevel"/>
    <w:tmpl w:val="3C88B744"/>
    <w:lvl w:ilvl="0" w:tplc="3B408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D88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08CA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088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64FA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AC5B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803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2AEF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82FD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755E4E"/>
    <w:multiLevelType w:val="hybridMultilevel"/>
    <w:tmpl w:val="1B525F44"/>
    <w:lvl w:ilvl="0" w:tplc="0F6C0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E89F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B8D5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04F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44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CE0C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E80E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CCA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B2F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14913"/>
    <w:multiLevelType w:val="hybridMultilevel"/>
    <w:tmpl w:val="239C71DC"/>
    <w:lvl w:ilvl="0" w:tplc="892E34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3410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50BB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7017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3E8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64D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A42D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9E87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4C39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A7F86"/>
    <w:multiLevelType w:val="hybridMultilevel"/>
    <w:tmpl w:val="046C0C4C"/>
    <w:lvl w:ilvl="0" w:tplc="1B948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8B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7078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426D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F2A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8C57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48E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32F2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5A13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82AEE"/>
    <w:multiLevelType w:val="hybridMultilevel"/>
    <w:tmpl w:val="30BC075A"/>
    <w:lvl w:ilvl="0" w:tplc="644A0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A0B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908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C228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52E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7C55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649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265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4623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7"/>
  </w:num>
  <w:num w:numId="4">
    <w:abstractNumId w:val="8"/>
  </w:num>
  <w:num w:numId="5">
    <w:abstractNumId w:val="16"/>
  </w:num>
  <w:num w:numId="6">
    <w:abstractNumId w:val="5"/>
  </w:num>
  <w:num w:numId="7">
    <w:abstractNumId w:val="13"/>
  </w:num>
  <w:num w:numId="8">
    <w:abstractNumId w:val="3"/>
  </w:num>
  <w:num w:numId="9">
    <w:abstractNumId w:val="6"/>
  </w:num>
  <w:num w:numId="10">
    <w:abstractNumId w:val="12"/>
  </w:num>
  <w:num w:numId="11">
    <w:abstractNumId w:val="14"/>
  </w:num>
  <w:num w:numId="12">
    <w:abstractNumId w:val="18"/>
  </w:num>
  <w:num w:numId="13">
    <w:abstractNumId w:val="2"/>
  </w:num>
  <w:num w:numId="14">
    <w:abstractNumId w:val="0"/>
  </w:num>
  <w:num w:numId="15">
    <w:abstractNumId w:val="1"/>
  </w:num>
  <w:num w:numId="16">
    <w:abstractNumId w:val="7"/>
  </w:num>
  <w:num w:numId="17">
    <w:abstractNumId w:val="19"/>
  </w:num>
  <w:num w:numId="18">
    <w:abstractNumId w:val="20"/>
  </w:num>
  <w:num w:numId="19">
    <w:abstractNumId w:val="10"/>
  </w:num>
  <w:num w:numId="20">
    <w:abstractNumId w:val="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D58783"/>
    <w:rsid w:val="001040F3"/>
    <w:rsid w:val="002157B8"/>
    <w:rsid w:val="0021FB33"/>
    <w:rsid w:val="002969C0"/>
    <w:rsid w:val="0048BD5A"/>
    <w:rsid w:val="004DBF5A"/>
    <w:rsid w:val="004E5911"/>
    <w:rsid w:val="00503E67"/>
    <w:rsid w:val="0071DEF1"/>
    <w:rsid w:val="007B4A26"/>
    <w:rsid w:val="009F2C64"/>
    <w:rsid w:val="00AABAD1"/>
    <w:rsid w:val="00B65E1B"/>
    <w:rsid w:val="00EAB936"/>
    <w:rsid w:val="00F2A243"/>
    <w:rsid w:val="010F132B"/>
    <w:rsid w:val="011241B6"/>
    <w:rsid w:val="0113DB60"/>
    <w:rsid w:val="0130AE9E"/>
    <w:rsid w:val="016DD1A2"/>
    <w:rsid w:val="0183DFF2"/>
    <w:rsid w:val="018DCF84"/>
    <w:rsid w:val="0193BA03"/>
    <w:rsid w:val="01A55021"/>
    <w:rsid w:val="01C90797"/>
    <w:rsid w:val="02397AEF"/>
    <w:rsid w:val="0245B66A"/>
    <w:rsid w:val="02AA649D"/>
    <w:rsid w:val="02C7A327"/>
    <w:rsid w:val="033C3911"/>
    <w:rsid w:val="03C720F5"/>
    <w:rsid w:val="03DFAA2B"/>
    <w:rsid w:val="03F9E39B"/>
    <w:rsid w:val="0408194E"/>
    <w:rsid w:val="04341D36"/>
    <w:rsid w:val="044527F6"/>
    <w:rsid w:val="046396BB"/>
    <w:rsid w:val="04989950"/>
    <w:rsid w:val="04A27CF9"/>
    <w:rsid w:val="04B3286A"/>
    <w:rsid w:val="04BE8804"/>
    <w:rsid w:val="04D3027C"/>
    <w:rsid w:val="04E893E6"/>
    <w:rsid w:val="050DE316"/>
    <w:rsid w:val="056690F9"/>
    <w:rsid w:val="05ACDC11"/>
    <w:rsid w:val="05CF09C1"/>
    <w:rsid w:val="05EEFCAC"/>
    <w:rsid w:val="060EBC5D"/>
    <w:rsid w:val="06101E04"/>
    <w:rsid w:val="062EBB40"/>
    <w:rsid w:val="06398E1C"/>
    <w:rsid w:val="06A0F792"/>
    <w:rsid w:val="06D9A841"/>
    <w:rsid w:val="07390F70"/>
    <w:rsid w:val="075B2577"/>
    <w:rsid w:val="07A2D9C1"/>
    <w:rsid w:val="07E8D7F0"/>
    <w:rsid w:val="081B6DAB"/>
    <w:rsid w:val="08223CA7"/>
    <w:rsid w:val="08420AF9"/>
    <w:rsid w:val="0890DF01"/>
    <w:rsid w:val="08942F24"/>
    <w:rsid w:val="089C355D"/>
    <w:rsid w:val="08C02B31"/>
    <w:rsid w:val="08C80191"/>
    <w:rsid w:val="0916E27D"/>
    <w:rsid w:val="09236BA8"/>
    <w:rsid w:val="093B4E29"/>
    <w:rsid w:val="0953A121"/>
    <w:rsid w:val="0955B2F6"/>
    <w:rsid w:val="0970FBC9"/>
    <w:rsid w:val="09ACE490"/>
    <w:rsid w:val="09CB4D47"/>
    <w:rsid w:val="0A4E8715"/>
    <w:rsid w:val="0A74E7A6"/>
    <w:rsid w:val="0A892F7C"/>
    <w:rsid w:val="0ABA07AB"/>
    <w:rsid w:val="0AC571DC"/>
    <w:rsid w:val="0AC92330"/>
    <w:rsid w:val="0AD9277C"/>
    <w:rsid w:val="0ADEF809"/>
    <w:rsid w:val="0AE20EAB"/>
    <w:rsid w:val="0AE880AE"/>
    <w:rsid w:val="0AE9004F"/>
    <w:rsid w:val="0B36A33A"/>
    <w:rsid w:val="0B57EC55"/>
    <w:rsid w:val="0B931C4E"/>
    <w:rsid w:val="0BA0B2D8"/>
    <w:rsid w:val="0BB48D17"/>
    <w:rsid w:val="0BB696DA"/>
    <w:rsid w:val="0BC29011"/>
    <w:rsid w:val="0C0C56F5"/>
    <w:rsid w:val="0C211BE2"/>
    <w:rsid w:val="0C5952CE"/>
    <w:rsid w:val="0C762B18"/>
    <w:rsid w:val="0CAF256A"/>
    <w:rsid w:val="0CCE194D"/>
    <w:rsid w:val="0CE57FB2"/>
    <w:rsid w:val="0CEAEC7A"/>
    <w:rsid w:val="0D132461"/>
    <w:rsid w:val="0D13551A"/>
    <w:rsid w:val="0D3BF7BA"/>
    <w:rsid w:val="0D94E13C"/>
    <w:rsid w:val="0E3B5740"/>
    <w:rsid w:val="0EA8D37B"/>
    <w:rsid w:val="0EC1C0D0"/>
    <w:rsid w:val="0ED89681"/>
    <w:rsid w:val="0F0C9582"/>
    <w:rsid w:val="0F1F73A0"/>
    <w:rsid w:val="0F42A038"/>
    <w:rsid w:val="0F9DDD24"/>
    <w:rsid w:val="0FB32EF4"/>
    <w:rsid w:val="0FCD4962"/>
    <w:rsid w:val="0FFF5558"/>
    <w:rsid w:val="10023803"/>
    <w:rsid w:val="101EF74E"/>
    <w:rsid w:val="102DA4B5"/>
    <w:rsid w:val="1058906A"/>
    <w:rsid w:val="10E2C38F"/>
    <w:rsid w:val="10FAB8DF"/>
    <w:rsid w:val="114E6157"/>
    <w:rsid w:val="122154D5"/>
    <w:rsid w:val="12489BDC"/>
    <w:rsid w:val="126FBF8F"/>
    <w:rsid w:val="128E3EDF"/>
    <w:rsid w:val="1296B9B3"/>
    <w:rsid w:val="13081EE6"/>
    <w:rsid w:val="131A888E"/>
    <w:rsid w:val="138C03E4"/>
    <w:rsid w:val="13916D2E"/>
    <w:rsid w:val="1392DF47"/>
    <w:rsid w:val="13A19E38"/>
    <w:rsid w:val="13B540D6"/>
    <w:rsid w:val="13B8D9C9"/>
    <w:rsid w:val="13C90C5D"/>
    <w:rsid w:val="13DD306D"/>
    <w:rsid w:val="13E38DF3"/>
    <w:rsid w:val="142A8FF4"/>
    <w:rsid w:val="1438E080"/>
    <w:rsid w:val="14422605"/>
    <w:rsid w:val="14668031"/>
    <w:rsid w:val="146B8CA6"/>
    <w:rsid w:val="148A6C17"/>
    <w:rsid w:val="148F8224"/>
    <w:rsid w:val="14CB0FE0"/>
    <w:rsid w:val="154DC2F6"/>
    <w:rsid w:val="1550272C"/>
    <w:rsid w:val="15821198"/>
    <w:rsid w:val="161840D0"/>
    <w:rsid w:val="16233C32"/>
    <w:rsid w:val="16288F1D"/>
    <w:rsid w:val="162FF896"/>
    <w:rsid w:val="164AD61B"/>
    <w:rsid w:val="165F2CD3"/>
    <w:rsid w:val="166DC770"/>
    <w:rsid w:val="16890E74"/>
    <w:rsid w:val="16B1496A"/>
    <w:rsid w:val="16BDE3AD"/>
    <w:rsid w:val="16BDF97C"/>
    <w:rsid w:val="173B1990"/>
    <w:rsid w:val="176FE56C"/>
    <w:rsid w:val="17851E7C"/>
    <w:rsid w:val="17922A75"/>
    <w:rsid w:val="1792D04F"/>
    <w:rsid w:val="17ACB491"/>
    <w:rsid w:val="17DA9872"/>
    <w:rsid w:val="186C8220"/>
    <w:rsid w:val="18CAC108"/>
    <w:rsid w:val="1914C4BD"/>
    <w:rsid w:val="192A4EB6"/>
    <w:rsid w:val="19797C68"/>
    <w:rsid w:val="19A4BBEE"/>
    <w:rsid w:val="19B431B2"/>
    <w:rsid w:val="19BF05D0"/>
    <w:rsid w:val="1A084B80"/>
    <w:rsid w:val="1A7B9477"/>
    <w:rsid w:val="1B0E2E05"/>
    <w:rsid w:val="1B307DAE"/>
    <w:rsid w:val="1B4507A7"/>
    <w:rsid w:val="1B4525F5"/>
    <w:rsid w:val="1B52A607"/>
    <w:rsid w:val="1B5BC521"/>
    <w:rsid w:val="1BA36B34"/>
    <w:rsid w:val="1D01A4BF"/>
    <w:rsid w:val="1D1AC0AF"/>
    <w:rsid w:val="1D345BCC"/>
    <w:rsid w:val="1D501E2E"/>
    <w:rsid w:val="1D827A1D"/>
    <w:rsid w:val="1DA54AFC"/>
    <w:rsid w:val="1DBA33F8"/>
    <w:rsid w:val="1DC62D69"/>
    <w:rsid w:val="1DD0EED2"/>
    <w:rsid w:val="1DE4AD89"/>
    <w:rsid w:val="1DEB3586"/>
    <w:rsid w:val="1E24159E"/>
    <w:rsid w:val="1E6D548D"/>
    <w:rsid w:val="1E909AD8"/>
    <w:rsid w:val="1E92A7A9"/>
    <w:rsid w:val="1E9A420B"/>
    <w:rsid w:val="1EB7DF65"/>
    <w:rsid w:val="1EE01BC4"/>
    <w:rsid w:val="1EF6B6D0"/>
    <w:rsid w:val="1F078F10"/>
    <w:rsid w:val="1F0B73B5"/>
    <w:rsid w:val="1F487343"/>
    <w:rsid w:val="1F5AEA99"/>
    <w:rsid w:val="1F686F90"/>
    <w:rsid w:val="1FA0BFF1"/>
    <w:rsid w:val="1FBC4C0C"/>
    <w:rsid w:val="1FDE97C2"/>
    <w:rsid w:val="1FF2164F"/>
    <w:rsid w:val="206E164C"/>
    <w:rsid w:val="2072C966"/>
    <w:rsid w:val="20763727"/>
    <w:rsid w:val="20849881"/>
    <w:rsid w:val="20ED0755"/>
    <w:rsid w:val="20F089AD"/>
    <w:rsid w:val="211422DB"/>
    <w:rsid w:val="2116643B"/>
    <w:rsid w:val="211D99E1"/>
    <w:rsid w:val="2134D01F"/>
    <w:rsid w:val="213789CD"/>
    <w:rsid w:val="214A7C0F"/>
    <w:rsid w:val="2154099C"/>
    <w:rsid w:val="2166CA48"/>
    <w:rsid w:val="2185F848"/>
    <w:rsid w:val="218BA61B"/>
    <w:rsid w:val="21B42933"/>
    <w:rsid w:val="221053A6"/>
    <w:rsid w:val="2254E525"/>
    <w:rsid w:val="2274FA95"/>
    <w:rsid w:val="2295AABC"/>
    <w:rsid w:val="229C98E4"/>
    <w:rsid w:val="22AAEE75"/>
    <w:rsid w:val="22FB8520"/>
    <w:rsid w:val="23194A82"/>
    <w:rsid w:val="23553DE0"/>
    <w:rsid w:val="235551AD"/>
    <w:rsid w:val="23659723"/>
    <w:rsid w:val="2402953B"/>
    <w:rsid w:val="24134CC0"/>
    <w:rsid w:val="241CD98E"/>
    <w:rsid w:val="245D9091"/>
    <w:rsid w:val="245E97C0"/>
    <w:rsid w:val="24B34368"/>
    <w:rsid w:val="24C43C8F"/>
    <w:rsid w:val="24D58783"/>
    <w:rsid w:val="24E67DD7"/>
    <w:rsid w:val="252A3063"/>
    <w:rsid w:val="25A6422B"/>
    <w:rsid w:val="25B6A9A4"/>
    <w:rsid w:val="25E80ADF"/>
    <w:rsid w:val="25F999F5"/>
    <w:rsid w:val="26220250"/>
    <w:rsid w:val="262EA9A0"/>
    <w:rsid w:val="264D83C9"/>
    <w:rsid w:val="26606DA4"/>
    <w:rsid w:val="266BB6A7"/>
    <w:rsid w:val="26CC1578"/>
    <w:rsid w:val="26D8B0CD"/>
    <w:rsid w:val="26DBABF4"/>
    <w:rsid w:val="26F8E59D"/>
    <w:rsid w:val="270347D9"/>
    <w:rsid w:val="2704F0FC"/>
    <w:rsid w:val="2709FC6C"/>
    <w:rsid w:val="271CC32B"/>
    <w:rsid w:val="2744AA9C"/>
    <w:rsid w:val="27953941"/>
    <w:rsid w:val="27A7E5BD"/>
    <w:rsid w:val="28007C15"/>
    <w:rsid w:val="283F7834"/>
    <w:rsid w:val="284616B4"/>
    <w:rsid w:val="28A746EA"/>
    <w:rsid w:val="28BBA504"/>
    <w:rsid w:val="28E1ACC2"/>
    <w:rsid w:val="28F685A3"/>
    <w:rsid w:val="294EFA7B"/>
    <w:rsid w:val="29561281"/>
    <w:rsid w:val="29619132"/>
    <w:rsid w:val="2984407D"/>
    <w:rsid w:val="298A59B0"/>
    <w:rsid w:val="2A109D27"/>
    <w:rsid w:val="2A16FF96"/>
    <w:rsid w:val="2A1A5952"/>
    <w:rsid w:val="2A67E45E"/>
    <w:rsid w:val="2A9A474B"/>
    <w:rsid w:val="2A9FA774"/>
    <w:rsid w:val="2ABBC5E9"/>
    <w:rsid w:val="2AC584B6"/>
    <w:rsid w:val="2B0FA863"/>
    <w:rsid w:val="2B2AE7F4"/>
    <w:rsid w:val="2B35C407"/>
    <w:rsid w:val="2B35C6F7"/>
    <w:rsid w:val="2B526872"/>
    <w:rsid w:val="2B846094"/>
    <w:rsid w:val="2BB888BC"/>
    <w:rsid w:val="2BC6258D"/>
    <w:rsid w:val="2BEDC0E2"/>
    <w:rsid w:val="2BF423AA"/>
    <w:rsid w:val="2C42453C"/>
    <w:rsid w:val="2C525DBF"/>
    <w:rsid w:val="2C58B86A"/>
    <w:rsid w:val="2C987236"/>
    <w:rsid w:val="2CA6E43C"/>
    <w:rsid w:val="2CB333E9"/>
    <w:rsid w:val="2CBB90DD"/>
    <w:rsid w:val="2CD949AB"/>
    <w:rsid w:val="2D13BCF8"/>
    <w:rsid w:val="2D351850"/>
    <w:rsid w:val="2D42C15F"/>
    <w:rsid w:val="2D5E2B32"/>
    <w:rsid w:val="2D6412E5"/>
    <w:rsid w:val="2D7FF553"/>
    <w:rsid w:val="2DBA1898"/>
    <w:rsid w:val="2DC8CA34"/>
    <w:rsid w:val="2DCCF65A"/>
    <w:rsid w:val="2DD82758"/>
    <w:rsid w:val="2DE9A54A"/>
    <w:rsid w:val="2DEF7DEC"/>
    <w:rsid w:val="2E02AA49"/>
    <w:rsid w:val="2E380C19"/>
    <w:rsid w:val="2E60580D"/>
    <w:rsid w:val="2E84AE61"/>
    <w:rsid w:val="2E87BDE1"/>
    <w:rsid w:val="2EC7618E"/>
    <w:rsid w:val="2ECFAD6A"/>
    <w:rsid w:val="2ED0844D"/>
    <w:rsid w:val="2F0E05C7"/>
    <w:rsid w:val="2F542E07"/>
    <w:rsid w:val="2FA6456A"/>
    <w:rsid w:val="2FC4B2D5"/>
    <w:rsid w:val="2FCF72A0"/>
    <w:rsid w:val="2FD46B36"/>
    <w:rsid w:val="2FD94940"/>
    <w:rsid w:val="2FDD1ACB"/>
    <w:rsid w:val="2FDD6DD9"/>
    <w:rsid w:val="30004156"/>
    <w:rsid w:val="30018B2F"/>
    <w:rsid w:val="3009F865"/>
    <w:rsid w:val="302F83AF"/>
    <w:rsid w:val="30590170"/>
    <w:rsid w:val="306CE4E2"/>
    <w:rsid w:val="306EBC89"/>
    <w:rsid w:val="3105B215"/>
    <w:rsid w:val="311B5043"/>
    <w:rsid w:val="3127FCD1"/>
    <w:rsid w:val="31446407"/>
    <w:rsid w:val="31B85A86"/>
    <w:rsid w:val="31CE3983"/>
    <w:rsid w:val="32699443"/>
    <w:rsid w:val="327AD174"/>
    <w:rsid w:val="32A0506F"/>
    <w:rsid w:val="32A304C8"/>
    <w:rsid w:val="32FB63EC"/>
    <w:rsid w:val="3328B7FB"/>
    <w:rsid w:val="3347088E"/>
    <w:rsid w:val="3374417B"/>
    <w:rsid w:val="33F235F5"/>
    <w:rsid w:val="33F792C4"/>
    <w:rsid w:val="34001B40"/>
    <w:rsid w:val="34127E33"/>
    <w:rsid w:val="3420E8C3"/>
    <w:rsid w:val="3423AE13"/>
    <w:rsid w:val="34369725"/>
    <w:rsid w:val="34502C63"/>
    <w:rsid w:val="34D1120D"/>
    <w:rsid w:val="3513EA7C"/>
    <w:rsid w:val="3536BAB9"/>
    <w:rsid w:val="353AF53E"/>
    <w:rsid w:val="358F6F26"/>
    <w:rsid w:val="35A134A9"/>
    <w:rsid w:val="35AB3187"/>
    <w:rsid w:val="35AF9E9B"/>
    <w:rsid w:val="35CA0BFA"/>
    <w:rsid w:val="35D62DB8"/>
    <w:rsid w:val="35EBD156"/>
    <w:rsid w:val="35F24501"/>
    <w:rsid w:val="3605C4D3"/>
    <w:rsid w:val="3614E626"/>
    <w:rsid w:val="36176331"/>
    <w:rsid w:val="363CB26E"/>
    <w:rsid w:val="364F5E9D"/>
    <w:rsid w:val="365E1BE3"/>
    <w:rsid w:val="36728A84"/>
    <w:rsid w:val="3697DF03"/>
    <w:rsid w:val="369B806C"/>
    <w:rsid w:val="3719BA51"/>
    <w:rsid w:val="3719EA4E"/>
    <w:rsid w:val="3729E354"/>
    <w:rsid w:val="3751F80C"/>
    <w:rsid w:val="377C1085"/>
    <w:rsid w:val="37815312"/>
    <w:rsid w:val="378E5447"/>
    <w:rsid w:val="37961AB9"/>
    <w:rsid w:val="37E14A31"/>
    <w:rsid w:val="382276D8"/>
    <w:rsid w:val="38323119"/>
    <w:rsid w:val="3835D078"/>
    <w:rsid w:val="3838D805"/>
    <w:rsid w:val="383D19FA"/>
    <w:rsid w:val="3848C1AE"/>
    <w:rsid w:val="3855F398"/>
    <w:rsid w:val="38BC0DC8"/>
    <w:rsid w:val="38C0F943"/>
    <w:rsid w:val="38E645E1"/>
    <w:rsid w:val="391A4478"/>
    <w:rsid w:val="392796B1"/>
    <w:rsid w:val="393278D7"/>
    <w:rsid w:val="396C2B57"/>
    <w:rsid w:val="39823D80"/>
    <w:rsid w:val="39D05E66"/>
    <w:rsid w:val="3A5F9680"/>
    <w:rsid w:val="3A725CB4"/>
    <w:rsid w:val="3A881EF1"/>
    <w:rsid w:val="3A92CE91"/>
    <w:rsid w:val="3A9ECD56"/>
    <w:rsid w:val="3AD5C20B"/>
    <w:rsid w:val="3B17A83A"/>
    <w:rsid w:val="3B25F2D1"/>
    <w:rsid w:val="3B3DA1A4"/>
    <w:rsid w:val="3B5EAC38"/>
    <w:rsid w:val="3BDC7A7B"/>
    <w:rsid w:val="3C2EFD87"/>
    <w:rsid w:val="3C343EF7"/>
    <w:rsid w:val="3C8E0019"/>
    <w:rsid w:val="3C975308"/>
    <w:rsid w:val="3CFBA3C2"/>
    <w:rsid w:val="3CFD37EC"/>
    <w:rsid w:val="3D401815"/>
    <w:rsid w:val="3D628BCE"/>
    <w:rsid w:val="3D658719"/>
    <w:rsid w:val="3D66F19A"/>
    <w:rsid w:val="3D757B8E"/>
    <w:rsid w:val="3D78D484"/>
    <w:rsid w:val="3D84DC05"/>
    <w:rsid w:val="3DA8504A"/>
    <w:rsid w:val="3DDDFED5"/>
    <w:rsid w:val="3E1324E8"/>
    <w:rsid w:val="3E1EB171"/>
    <w:rsid w:val="3E1ECDBB"/>
    <w:rsid w:val="3E3614F9"/>
    <w:rsid w:val="3E7567DA"/>
    <w:rsid w:val="3E967552"/>
    <w:rsid w:val="3EA13D7B"/>
    <w:rsid w:val="3EB65F00"/>
    <w:rsid w:val="3EE9B29F"/>
    <w:rsid w:val="3F00CD12"/>
    <w:rsid w:val="3F0E7E04"/>
    <w:rsid w:val="3F803C53"/>
    <w:rsid w:val="3F8A1564"/>
    <w:rsid w:val="3F8B3822"/>
    <w:rsid w:val="3F9425FD"/>
    <w:rsid w:val="3FF142FB"/>
    <w:rsid w:val="3FF69E49"/>
    <w:rsid w:val="40152ABC"/>
    <w:rsid w:val="4050EB06"/>
    <w:rsid w:val="407E2915"/>
    <w:rsid w:val="408349C7"/>
    <w:rsid w:val="40907A20"/>
    <w:rsid w:val="4092E996"/>
    <w:rsid w:val="40CA7B44"/>
    <w:rsid w:val="40D0407E"/>
    <w:rsid w:val="412A441D"/>
    <w:rsid w:val="41464A50"/>
    <w:rsid w:val="4164545C"/>
    <w:rsid w:val="41A8BA86"/>
    <w:rsid w:val="41B4B0EA"/>
    <w:rsid w:val="41E30B71"/>
    <w:rsid w:val="41EA2D22"/>
    <w:rsid w:val="420589F8"/>
    <w:rsid w:val="422288FE"/>
    <w:rsid w:val="4244D4AE"/>
    <w:rsid w:val="4261B9C3"/>
    <w:rsid w:val="4287795F"/>
    <w:rsid w:val="42A36F89"/>
    <w:rsid w:val="42C03548"/>
    <w:rsid w:val="42C394D2"/>
    <w:rsid w:val="42EAC343"/>
    <w:rsid w:val="433F6060"/>
    <w:rsid w:val="435B2B1B"/>
    <w:rsid w:val="435D13B3"/>
    <w:rsid w:val="43607346"/>
    <w:rsid w:val="43752060"/>
    <w:rsid w:val="439D2BBC"/>
    <w:rsid w:val="439F2A4B"/>
    <w:rsid w:val="43CBA24A"/>
    <w:rsid w:val="43E379AF"/>
    <w:rsid w:val="43FC77EF"/>
    <w:rsid w:val="44513984"/>
    <w:rsid w:val="4454F8F1"/>
    <w:rsid w:val="44A3E930"/>
    <w:rsid w:val="451132C0"/>
    <w:rsid w:val="4518AA3A"/>
    <w:rsid w:val="4523CA4F"/>
    <w:rsid w:val="459A3149"/>
    <w:rsid w:val="45B901AF"/>
    <w:rsid w:val="45CC69DA"/>
    <w:rsid w:val="45D29773"/>
    <w:rsid w:val="45F39808"/>
    <w:rsid w:val="463F8501"/>
    <w:rsid w:val="46809DA7"/>
    <w:rsid w:val="46C20448"/>
    <w:rsid w:val="47A1298C"/>
    <w:rsid w:val="47AF7264"/>
    <w:rsid w:val="47B21492"/>
    <w:rsid w:val="482C9968"/>
    <w:rsid w:val="483D4CE4"/>
    <w:rsid w:val="4887E8A9"/>
    <w:rsid w:val="48B97648"/>
    <w:rsid w:val="48BFA708"/>
    <w:rsid w:val="48DC56C7"/>
    <w:rsid w:val="48DCF68A"/>
    <w:rsid w:val="48E909A0"/>
    <w:rsid w:val="4975E0A8"/>
    <w:rsid w:val="49A3033D"/>
    <w:rsid w:val="4A042A80"/>
    <w:rsid w:val="4A45F465"/>
    <w:rsid w:val="4A60BE44"/>
    <w:rsid w:val="4A66C827"/>
    <w:rsid w:val="4A757AC6"/>
    <w:rsid w:val="4AA69B95"/>
    <w:rsid w:val="4AAFAAB9"/>
    <w:rsid w:val="4AC8A002"/>
    <w:rsid w:val="4B2D4E3E"/>
    <w:rsid w:val="4B6BC929"/>
    <w:rsid w:val="4BA240EE"/>
    <w:rsid w:val="4BEE76AE"/>
    <w:rsid w:val="4BFAFB52"/>
    <w:rsid w:val="4C183B50"/>
    <w:rsid w:val="4C6CF13F"/>
    <w:rsid w:val="4C870932"/>
    <w:rsid w:val="4D42A622"/>
    <w:rsid w:val="4D67DBF9"/>
    <w:rsid w:val="4DAFCEE0"/>
    <w:rsid w:val="4DB77953"/>
    <w:rsid w:val="4DE197EB"/>
    <w:rsid w:val="4DFBE051"/>
    <w:rsid w:val="4E068D05"/>
    <w:rsid w:val="4E8F2833"/>
    <w:rsid w:val="4E98428E"/>
    <w:rsid w:val="4EC4381B"/>
    <w:rsid w:val="4EC600FD"/>
    <w:rsid w:val="4EE5403D"/>
    <w:rsid w:val="4EF1B69B"/>
    <w:rsid w:val="4F55C3AD"/>
    <w:rsid w:val="4F5EBCE0"/>
    <w:rsid w:val="4F692303"/>
    <w:rsid w:val="4F6B3906"/>
    <w:rsid w:val="4FA887D8"/>
    <w:rsid w:val="4FDC8A75"/>
    <w:rsid w:val="50B00F07"/>
    <w:rsid w:val="50C5C998"/>
    <w:rsid w:val="50F8D231"/>
    <w:rsid w:val="511DBA26"/>
    <w:rsid w:val="512F165F"/>
    <w:rsid w:val="51650FA6"/>
    <w:rsid w:val="518F19DC"/>
    <w:rsid w:val="51A247A0"/>
    <w:rsid w:val="51E02DAA"/>
    <w:rsid w:val="520C7604"/>
    <w:rsid w:val="52415093"/>
    <w:rsid w:val="528161E8"/>
    <w:rsid w:val="52A4C639"/>
    <w:rsid w:val="52D3BF37"/>
    <w:rsid w:val="533B6A39"/>
    <w:rsid w:val="5344CF19"/>
    <w:rsid w:val="535009A6"/>
    <w:rsid w:val="5380200B"/>
    <w:rsid w:val="5382A56C"/>
    <w:rsid w:val="53ADF3A7"/>
    <w:rsid w:val="53F0D935"/>
    <w:rsid w:val="54049C6A"/>
    <w:rsid w:val="5407307E"/>
    <w:rsid w:val="5409859B"/>
    <w:rsid w:val="541C3AB7"/>
    <w:rsid w:val="542C01C4"/>
    <w:rsid w:val="54426364"/>
    <w:rsid w:val="54A0AF0D"/>
    <w:rsid w:val="54E62BB9"/>
    <w:rsid w:val="5524B871"/>
    <w:rsid w:val="5545DA8D"/>
    <w:rsid w:val="557C7576"/>
    <w:rsid w:val="559DD78C"/>
    <w:rsid w:val="55CE390A"/>
    <w:rsid w:val="55E73217"/>
    <w:rsid w:val="56258E8B"/>
    <w:rsid w:val="56300A6E"/>
    <w:rsid w:val="56CCF0B2"/>
    <w:rsid w:val="5711809B"/>
    <w:rsid w:val="572B9EC7"/>
    <w:rsid w:val="5739D42B"/>
    <w:rsid w:val="577C9754"/>
    <w:rsid w:val="57A5BD2C"/>
    <w:rsid w:val="57C09D2C"/>
    <w:rsid w:val="584E4FF5"/>
    <w:rsid w:val="5852F9B6"/>
    <w:rsid w:val="586EDF3F"/>
    <w:rsid w:val="5891AC22"/>
    <w:rsid w:val="58ED821E"/>
    <w:rsid w:val="58FE4939"/>
    <w:rsid w:val="591ED86C"/>
    <w:rsid w:val="592AF585"/>
    <w:rsid w:val="593E5560"/>
    <w:rsid w:val="5950B495"/>
    <w:rsid w:val="59A127A4"/>
    <w:rsid w:val="59A89A4A"/>
    <w:rsid w:val="59AC3525"/>
    <w:rsid w:val="5A0364E2"/>
    <w:rsid w:val="5A2E11F2"/>
    <w:rsid w:val="5A3540D0"/>
    <w:rsid w:val="5A8144D9"/>
    <w:rsid w:val="5A8B97A5"/>
    <w:rsid w:val="5A9F2C83"/>
    <w:rsid w:val="5AC87C9E"/>
    <w:rsid w:val="5AD1F645"/>
    <w:rsid w:val="5AD95089"/>
    <w:rsid w:val="5ADC1869"/>
    <w:rsid w:val="5AE1283B"/>
    <w:rsid w:val="5B7D8942"/>
    <w:rsid w:val="5BA70CC8"/>
    <w:rsid w:val="5BAAF72A"/>
    <w:rsid w:val="5BBA4039"/>
    <w:rsid w:val="5BD3DA09"/>
    <w:rsid w:val="5BE9B83B"/>
    <w:rsid w:val="5BF8DD0F"/>
    <w:rsid w:val="5C2612A4"/>
    <w:rsid w:val="5C2EC71A"/>
    <w:rsid w:val="5C33304D"/>
    <w:rsid w:val="5C4C473B"/>
    <w:rsid w:val="5C753B78"/>
    <w:rsid w:val="5C9E8AF0"/>
    <w:rsid w:val="5CF0D49A"/>
    <w:rsid w:val="5D0F0B72"/>
    <w:rsid w:val="5D1DB17E"/>
    <w:rsid w:val="5D380C29"/>
    <w:rsid w:val="5D50FE24"/>
    <w:rsid w:val="5DA54A8D"/>
    <w:rsid w:val="5DBFF97C"/>
    <w:rsid w:val="5DF4B82E"/>
    <w:rsid w:val="5EBA6E4E"/>
    <w:rsid w:val="5F1158F3"/>
    <w:rsid w:val="5F3A047A"/>
    <w:rsid w:val="5F4E0D73"/>
    <w:rsid w:val="5F64E256"/>
    <w:rsid w:val="5F7E000B"/>
    <w:rsid w:val="5FA7C4EE"/>
    <w:rsid w:val="5FB72444"/>
    <w:rsid w:val="5FD62366"/>
    <w:rsid w:val="5FE07D0C"/>
    <w:rsid w:val="6001AEE8"/>
    <w:rsid w:val="608F0A22"/>
    <w:rsid w:val="609B3F9B"/>
    <w:rsid w:val="60E2D7AF"/>
    <w:rsid w:val="60FD3899"/>
    <w:rsid w:val="610CBA33"/>
    <w:rsid w:val="6174ACCC"/>
    <w:rsid w:val="61F19E3B"/>
    <w:rsid w:val="61FDDEE2"/>
    <w:rsid w:val="61FDED4E"/>
    <w:rsid w:val="6236D6F3"/>
    <w:rsid w:val="624572C0"/>
    <w:rsid w:val="624ED846"/>
    <w:rsid w:val="626F76CD"/>
    <w:rsid w:val="627E0E3D"/>
    <w:rsid w:val="628146F0"/>
    <w:rsid w:val="62B32B5B"/>
    <w:rsid w:val="62C25EA0"/>
    <w:rsid w:val="62C59393"/>
    <w:rsid w:val="62C83BAF"/>
    <w:rsid w:val="63246E8A"/>
    <w:rsid w:val="63271594"/>
    <w:rsid w:val="633C1E13"/>
    <w:rsid w:val="6350EA41"/>
    <w:rsid w:val="635C4D22"/>
    <w:rsid w:val="638B1E36"/>
    <w:rsid w:val="63C83560"/>
    <w:rsid w:val="63D7D492"/>
    <w:rsid w:val="63DAEA7A"/>
    <w:rsid w:val="640694D8"/>
    <w:rsid w:val="641503D3"/>
    <w:rsid w:val="64805F0C"/>
    <w:rsid w:val="6496DB85"/>
    <w:rsid w:val="64B25B9E"/>
    <w:rsid w:val="64B4EFD5"/>
    <w:rsid w:val="64D3F5E5"/>
    <w:rsid w:val="64F73F50"/>
    <w:rsid w:val="6517ED05"/>
    <w:rsid w:val="652FC864"/>
    <w:rsid w:val="653C6D87"/>
    <w:rsid w:val="655683C5"/>
    <w:rsid w:val="6578AC1D"/>
    <w:rsid w:val="657E327F"/>
    <w:rsid w:val="65874104"/>
    <w:rsid w:val="658EB545"/>
    <w:rsid w:val="65D0BE28"/>
    <w:rsid w:val="663FDFF5"/>
    <w:rsid w:val="664480DF"/>
    <w:rsid w:val="664B8686"/>
    <w:rsid w:val="6653051E"/>
    <w:rsid w:val="666E81AA"/>
    <w:rsid w:val="6687C12F"/>
    <w:rsid w:val="66A9A1C3"/>
    <w:rsid w:val="67389A61"/>
    <w:rsid w:val="675167E6"/>
    <w:rsid w:val="67B3C039"/>
    <w:rsid w:val="67F5DAB1"/>
    <w:rsid w:val="682CFA0B"/>
    <w:rsid w:val="6846BD5E"/>
    <w:rsid w:val="6851500D"/>
    <w:rsid w:val="68BC78C6"/>
    <w:rsid w:val="68EBD722"/>
    <w:rsid w:val="691FA47C"/>
    <w:rsid w:val="6932163A"/>
    <w:rsid w:val="6951D4F4"/>
    <w:rsid w:val="69860507"/>
    <w:rsid w:val="69D76CB4"/>
    <w:rsid w:val="6A086D03"/>
    <w:rsid w:val="6A2A683B"/>
    <w:rsid w:val="6A59E0C7"/>
    <w:rsid w:val="6AA0A59B"/>
    <w:rsid w:val="6ACA4D46"/>
    <w:rsid w:val="6ACFF223"/>
    <w:rsid w:val="6ADEDD8E"/>
    <w:rsid w:val="6AE9F8BD"/>
    <w:rsid w:val="6AEB5E3F"/>
    <w:rsid w:val="6B113626"/>
    <w:rsid w:val="6B223691"/>
    <w:rsid w:val="6B348356"/>
    <w:rsid w:val="6B7E59F9"/>
    <w:rsid w:val="6BA7943C"/>
    <w:rsid w:val="6BE7DB9D"/>
    <w:rsid w:val="6BEAB436"/>
    <w:rsid w:val="6C160A6D"/>
    <w:rsid w:val="6C1CB560"/>
    <w:rsid w:val="6C2AE873"/>
    <w:rsid w:val="6C2D4EB4"/>
    <w:rsid w:val="6C6B7568"/>
    <w:rsid w:val="6C711D14"/>
    <w:rsid w:val="6C86385D"/>
    <w:rsid w:val="6C90E64F"/>
    <w:rsid w:val="6CABCC85"/>
    <w:rsid w:val="6CE58220"/>
    <w:rsid w:val="6CE6A553"/>
    <w:rsid w:val="6CED426E"/>
    <w:rsid w:val="6D123087"/>
    <w:rsid w:val="6D156032"/>
    <w:rsid w:val="6D22C316"/>
    <w:rsid w:val="6D517B9A"/>
    <w:rsid w:val="6D5542A9"/>
    <w:rsid w:val="6D61708F"/>
    <w:rsid w:val="6D852375"/>
    <w:rsid w:val="6DDE2677"/>
    <w:rsid w:val="6DF6360F"/>
    <w:rsid w:val="6E1492C5"/>
    <w:rsid w:val="6E20C3BC"/>
    <w:rsid w:val="6E252B49"/>
    <w:rsid w:val="6E82D647"/>
    <w:rsid w:val="6E965DB0"/>
    <w:rsid w:val="6EC9405B"/>
    <w:rsid w:val="6F4BA121"/>
    <w:rsid w:val="6F89CCCC"/>
    <w:rsid w:val="6FA386C3"/>
    <w:rsid w:val="6FB82658"/>
    <w:rsid w:val="703602DC"/>
    <w:rsid w:val="703E9BED"/>
    <w:rsid w:val="703E9D40"/>
    <w:rsid w:val="7064B898"/>
    <w:rsid w:val="707B4DFF"/>
    <w:rsid w:val="713B7C9E"/>
    <w:rsid w:val="714B00BD"/>
    <w:rsid w:val="71687C7E"/>
    <w:rsid w:val="71724341"/>
    <w:rsid w:val="718F3414"/>
    <w:rsid w:val="71A14A6D"/>
    <w:rsid w:val="71E42A1A"/>
    <w:rsid w:val="728357B7"/>
    <w:rsid w:val="72BDFD64"/>
    <w:rsid w:val="72CCA481"/>
    <w:rsid w:val="72D9938F"/>
    <w:rsid w:val="72FAF88A"/>
    <w:rsid w:val="73010D2E"/>
    <w:rsid w:val="73171AC7"/>
    <w:rsid w:val="73CB9859"/>
    <w:rsid w:val="73D23C27"/>
    <w:rsid w:val="73E94FBF"/>
    <w:rsid w:val="742F4CCB"/>
    <w:rsid w:val="7438D7B7"/>
    <w:rsid w:val="7441AABC"/>
    <w:rsid w:val="744F625E"/>
    <w:rsid w:val="746596FE"/>
    <w:rsid w:val="746FA256"/>
    <w:rsid w:val="74730BCC"/>
    <w:rsid w:val="749C0CE2"/>
    <w:rsid w:val="74B1BD60"/>
    <w:rsid w:val="74CAB80C"/>
    <w:rsid w:val="75532B8F"/>
    <w:rsid w:val="756E4FF1"/>
    <w:rsid w:val="7573B90F"/>
    <w:rsid w:val="75836376"/>
    <w:rsid w:val="7597C6A3"/>
    <w:rsid w:val="75AEC068"/>
    <w:rsid w:val="75B45C7E"/>
    <w:rsid w:val="75CF013E"/>
    <w:rsid w:val="761B4B38"/>
    <w:rsid w:val="76339B03"/>
    <w:rsid w:val="7674FF84"/>
    <w:rsid w:val="7683CE82"/>
    <w:rsid w:val="76A5DD9D"/>
    <w:rsid w:val="76F47E6D"/>
    <w:rsid w:val="76FB2255"/>
    <w:rsid w:val="772B3F0B"/>
    <w:rsid w:val="777E9581"/>
    <w:rsid w:val="77ADC6EB"/>
    <w:rsid w:val="77D4AE11"/>
    <w:rsid w:val="77EA7ABE"/>
    <w:rsid w:val="77FA03DC"/>
    <w:rsid w:val="7806493F"/>
    <w:rsid w:val="780B769F"/>
    <w:rsid w:val="78198FC5"/>
    <w:rsid w:val="781F2E69"/>
    <w:rsid w:val="78757FFC"/>
    <w:rsid w:val="788A410C"/>
    <w:rsid w:val="78F18085"/>
    <w:rsid w:val="790AE14F"/>
    <w:rsid w:val="795F089E"/>
    <w:rsid w:val="7961E464"/>
    <w:rsid w:val="79928E67"/>
    <w:rsid w:val="79AAE9C7"/>
    <w:rsid w:val="79B27456"/>
    <w:rsid w:val="79BECA36"/>
    <w:rsid w:val="7A2AB693"/>
    <w:rsid w:val="7A4E92B4"/>
    <w:rsid w:val="7AA31C7B"/>
    <w:rsid w:val="7ABC28D1"/>
    <w:rsid w:val="7AF03240"/>
    <w:rsid w:val="7B20D0E5"/>
    <w:rsid w:val="7B4FCEDF"/>
    <w:rsid w:val="7B546305"/>
    <w:rsid w:val="7B65A3B8"/>
    <w:rsid w:val="7B69C03A"/>
    <w:rsid w:val="7BAB0952"/>
    <w:rsid w:val="7BB5D2BF"/>
    <w:rsid w:val="7BC4E67A"/>
    <w:rsid w:val="7BD93999"/>
    <w:rsid w:val="7BE06F13"/>
    <w:rsid w:val="7C1D7FC0"/>
    <w:rsid w:val="7C2B739E"/>
    <w:rsid w:val="7C5298DD"/>
    <w:rsid w:val="7C533014"/>
    <w:rsid w:val="7C76EF6E"/>
    <w:rsid w:val="7C909F87"/>
    <w:rsid w:val="7C91163C"/>
    <w:rsid w:val="7C99777A"/>
    <w:rsid w:val="7CA258A0"/>
    <w:rsid w:val="7CC083F2"/>
    <w:rsid w:val="7CC76B80"/>
    <w:rsid w:val="7D188436"/>
    <w:rsid w:val="7D2EAFFF"/>
    <w:rsid w:val="7D55ADA1"/>
    <w:rsid w:val="7D681931"/>
    <w:rsid w:val="7D7E5F23"/>
    <w:rsid w:val="7DBA91A2"/>
    <w:rsid w:val="7E16EEA3"/>
    <w:rsid w:val="7E31944A"/>
    <w:rsid w:val="7E5A751C"/>
    <w:rsid w:val="7EEFC0E8"/>
    <w:rsid w:val="7F30D1E4"/>
    <w:rsid w:val="7F32BA14"/>
    <w:rsid w:val="7F841F22"/>
    <w:rsid w:val="7FA83B0A"/>
    <w:rsid w:val="7FC9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58783"/>
  <w15:chartTrackingRefBased/>
  <w15:docId w15:val="{F6AE497C-A6CA-400D-A033-DF853891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11DEC7A0C864A91B83E98D0C07E93" ma:contentTypeVersion="12" ma:contentTypeDescription="Create a new document." ma:contentTypeScope="" ma:versionID="a63d3ac97a14293fca77e1891dc01545">
  <xsd:schema xmlns:xsd="http://www.w3.org/2001/XMLSchema" xmlns:xs="http://www.w3.org/2001/XMLSchema" xmlns:p="http://schemas.microsoft.com/office/2006/metadata/properties" xmlns:ns3="fbe0c98f-1a09-4be0-a8d3-a92b98d25939" xmlns:ns4="a846edc4-40b1-4098-98c6-979360c510c8" targetNamespace="http://schemas.microsoft.com/office/2006/metadata/properties" ma:root="true" ma:fieldsID="7b472ba18f3163969b115d163fc6a6d0" ns3:_="" ns4:_="">
    <xsd:import namespace="fbe0c98f-1a09-4be0-a8d3-a92b98d25939"/>
    <xsd:import namespace="a846edc4-40b1-4098-98c6-979360c510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0c98f-1a09-4be0-a8d3-a92b98d259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6edc4-40b1-4098-98c6-979360c510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C4BA61-6C14-4734-8A87-7336682045AD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a846edc4-40b1-4098-98c6-979360c510c8"/>
    <ds:schemaRef ds:uri="fbe0c98f-1a09-4be0-a8d3-a92b98d2593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821CE77-7710-4DC6-9E6D-392398FDDB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850A99-5F2D-4D55-8C30-B6F4AE50EE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e0c98f-1a09-4be0-a8d3-a92b98d25939"/>
    <ds:schemaRef ds:uri="a846edc4-40b1-4098-98c6-979360c51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1945</Words>
  <Characters>11093</Characters>
  <Application>Microsoft Office Word</Application>
  <DocSecurity>4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Lavoie</dc:creator>
  <cp:keywords/>
  <dc:description/>
  <cp:lastModifiedBy>Robert Kershaw</cp:lastModifiedBy>
  <cp:revision>2</cp:revision>
  <dcterms:created xsi:type="dcterms:W3CDTF">2020-08-27T19:20:00Z</dcterms:created>
  <dcterms:modified xsi:type="dcterms:W3CDTF">2020-08-27T19:20:00Z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0x01010057411DEC7A0C864A91B83E98D0C07E93</vt:lpwstr>
  </property>
  <property fmtid="{D5CDD505-2E9C-101B-9397-08002B2CF9AE}" pid="3" name="Order">
    <vt:r8>2287100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