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78E63" w14:textId="4C48727D" w:rsidR="003126DF" w:rsidRDefault="7F43BC25" w:rsidP="1638B9E0">
      <w:pPr>
        <w:pStyle w:val="Heading1"/>
        <w:rPr>
          <w:b/>
          <w:bCs/>
        </w:rPr>
      </w:pPr>
      <w:bookmarkStart w:id="0" w:name="_GoBack"/>
      <w:bookmarkEnd w:id="0"/>
      <w:r>
        <w:t xml:space="preserve">Editing Slides </w:t>
      </w:r>
      <w:r w:rsidR="762218E5">
        <w:t>on the</w:t>
      </w:r>
      <w:r>
        <w:t xml:space="preserve"> </w:t>
      </w:r>
      <w:proofErr w:type="spellStart"/>
      <w:r>
        <w:t>MyMediasite</w:t>
      </w:r>
      <w:proofErr w:type="spellEnd"/>
      <w:r w:rsidR="66C999DF">
        <w:t xml:space="preserve"> Timeline</w:t>
      </w:r>
    </w:p>
    <w:p w14:paraId="286A7D7D" w14:textId="5EDFE751" w:rsidR="7F43BC25" w:rsidRDefault="7F43BC25" w:rsidP="3002FDD8">
      <w:pPr>
        <w:rPr>
          <w:sz w:val="24"/>
          <w:szCs w:val="24"/>
        </w:rPr>
      </w:pPr>
      <w:r w:rsidRPr="1638B9E0">
        <w:rPr>
          <w:sz w:val="24"/>
          <w:szCs w:val="24"/>
        </w:rPr>
        <w:t xml:space="preserve">Slides are an important part of a presentation and </w:t>
      </w:r>
      <w:proofErr w:type="gramStart"/>
      <w:r w:rsidRPr="1638B9E0">
        <w:rPr>
          <w:sz w:val="24"/>
          <w:szCs w:val="24"/>
        </w:rPr>
        <w:t>there’s</w:t>
      </w:r>
      <w:proofErr w:type="gramEnd"/>
      <w:r w:rsidRPr="1638B9E0">
        <w:rPr>
          <w:sz w:val="24"/>
          <w:szCs w:val="24"/>
        </w:rPr>
        <w:t xml:space="preserve"> nothing worse than having to record a video again because you noticed an error in your </w:t>
      </w:r>
      <w:r w:rsidR="4A08148C" w:rsidRPr="1638B9E0">
        <w:rPr>
          <w:sz w:val="24"/>
          <w:szCs w:val="24"/>
        </w:rPr>
        <w:t>P</w:t>
      </w:r>
      <w:r w:rsidRPr="1638B9E0">
        <w:rPr>
          <w:sz w:val="24"/>
          <w:szCs w:val="24"/>
        </w:rPr>
        <w:t>ower</w:t>
      </w:r>
      <w:r w:rsidR="76022D8D" w:rsidRPr="1638B9E0">
        <w:rPr>
          <w:sz w:val="24"/>
          <w:szCs w:val="24"/>
        </w:rPr>
        <w:t>P</w:t>
      </w:r>
      <w:r w:rsidRPr="1638B9E0">
        <w:rPr>
          <w:sz w:val="24"/>
          <w:szCs w:val="24"/>
        </w:rPr>
        <w:t>oint</w:t>
      </w:r>
      <w:r w:rsidR="530058C3" w:rsidRPr="1638B9E0">
        <w:rPr>
          <w:sz w:val="24"/>
          <w:szCs w:val="24"/>
        </w:rPr>
        <w:t xml:space="preserve"> slides</w:t>
      </w:r>
      <w:r w:rsidR="41087069" w:rsidRPr="1638B9E0">
        <w:rPr>
          <w:sz w:val="24"/>
          <w:szCs w:val="24"/>
        </w:rPr>
        <w:t xml:space="preserve">. </w:t>
      </w:r>
      <w:r w:rsidR="2B4D160F" w:rsidRPr="1638B9E0">
        <w:rPr>
          <w:sz w:val="24"/>
          <w:szCs w:val="24"/>
        </w:rPr>
        <w:t xml:space="preserve">This document will demonstrate how to </w:t>
      </w:r>
      <w:r w:rsidR="2BE315A2" w:rsidRPr="1638B9E0">
        <w:rPr>
          <w:sz w:val="24"/>
          <w:szCs w:val="24"/>
        </w:rPr>
        <w:t xml:space="preserve">enable the slide server and then </w:t>
      </w:r>
      <w:r w:rsidR="2B4D160F" w:rsidRPr="1638B9E0">
        <w:rPr>
          <w:sz w:val="24"/>
          <w:szCs w:val="24"/>
        </w:rPr>
        <w:t xml:space="preserve">insert, delete, </w:t>
      </w:r>
      <w:r w:rsidR="402BF4F8" w:rsidRPr="1638B9E0">
        <w:rPr>
          <w:sz w:val="24"/>
          <w:szCs w:val="24"/>
        </w:rPr>
        <w:t>replace</w:t>
      </w:r>
      <w:r w:rsidR="0DD3638D" w:rsidRPr="1638B9E0">
        <w:rPr>
          <w:sz w:val="24"/>
          <w:szCs w:val="24"/>
        </w:rPr>
        <w:t>, cut, copy</w:t>
      </w:r>
      <w:r w:rsidR="2B4D160F" w:rsidRPr="1638B9E0">
        <w:rPr>
          <w:sz w:val="24"/>
          <w:szCs w:val="24"/>
        </w:rPr>
        <w:t xml:space="preserve"> and move slides along the</w:t>
      </w:r>
      <w:r w:rsidR="789AB1F6" w:rsidRPr="1638B9E0">
        <w:rPr>
          <w:sz w:val="24"/>
          <w:szCs w:val="24"/>
        </w:rPr>
        <w:t xml:space="preserve"> Timeline.</w:t>
      </w:r>
      <w:r w:rsidR="07C12868" w:rsidRPr="1638B9E0">
        <w:rPr>
          <w:sz w:val="24"/>
          <w:szCs w:val="24"/>
        </w:rPr>
        <w:t xml:space="preserve"> </w:t>
      </w:r>
      <w:r w:rsidR="46439A3D" w:rsidRPr="1638B9E0">
        <w:rPr>
          <w:sz w:val="24"/>
          <w:szCs w:val="24"/>
        </w:rPr>
        <w:t>We will also discuss using the Slide Detection Tool to cut down on excessive duplicate slides</w:t>
      </w:r>
      <w:r w:rsidR="333F9149" w:rsidRPr="1638B9E0">
        <w:rPr>
          <w:sz w:val="24"/>
          <w:szCs w:val="24"/>
        </w:rPr>
        <w:t xml:space="preserve"> and using the </w:t>
      </w:r>
      <w:r w:rsidR="0452FA62" w:rsidRPr="1638B9E0">
        <w:rPr>
          <w:sz w:val="24"/>
          <w:szCs w:val="24"/>
        </w:rPr>
        <w:t>S</w:t>
      </w:r>
      <w:r w:rsidR="333F9149" w:rsidRPr="1638B9E0">
        <w:rPr>
          <w:sz w:val="24"/>
          <w:szCs w:val="24"/>
        </w:rPr>
        <w:t xml:space="preserve">lide </w:t>
      </w:r>
      <w:r w:rsidR="3ACD89F4" w:rsidRPr="1638B9E0">
        <w:rPr>
          <w:sz w:val="24"/>
          <w:szCs w:val="24"/>
        </w:rPr>
        <w:t>E</w:t>
      </w:r>
      <w:r w:rsidR="333F9149" w:rsidRPr="1638B9E0">
        <w:rPr>
          <w:sz w:val="24"/>
          <w:szCs w:val="24"/>
        </w:rPr>
        <w:t xml:space="preserve">dit tool to insert information that </w:t>
      </w:r>
      <w:proofErr w:type="gramStart"/>
      <w:r w:rsidR="333F9149" w:rsidRPr="1638B9E0">
        <w:rPr>
          <w:sz w:val="24"/>
          <w:szCs w:val="24"/>
        </w:rPr>
        <w:t>can be read</w:t>
      </w:r>
      <w:proofErr w:type="gramEnd"/>
      <w:r w:rsidR="333F9149" w:rsidRPr="1638B9E0">
        <w:rPr>
          <w:sz w:val="24"/>
          <w:szCs w:val="24"/>
        </w:rPr>
        <w:t xml:space="preserve"> by screen readers. </w:t>
      </w:r>
    </w:p>
    <w:p w14:paraId="216C0230" w14:textId="281EBBBC" w:rsidR="2F5639EE" w:rsidRDefault="2F5639EE" w:rsidP="1638B9E0">
      <w:pPr>
        <w:pStyle w:val="Heading2"/>
        <w:rPr>
          <w:sz w:val="28"/>
          <w:szCs w:val="28"/>
        </w:rPr>
      </w:pPr>
      <w:r>
        <w:t>Enabling the Slide</w:t>
      </w:r>
      <w:r w:rsidR="16F50320">
        <w:t>s</w:t>
      </w:r>
      <w:r>
        <w:t xml:space="preserve"> Server</w:t>
      </w:r>
      <w:r w:rsidR="13777959">
        <w:t>:</w:t>
      </w:r>
    </w:p>
    <w:p w14:paraId="557A2E41" w14:textId="764D47AC" w:rsidR="13777959" w:rsidRDefault="13777959" w:rsidP="3002FDD8">
      <w:pPr>
        <w:rPr>
          <w:sz w:val="24"/>
          <w:szCs w:val="24"/>
        </w:rPr>
      </w:pPr>
      <w:r w:rsidRPr="1638B9E0">
        <w:rPr>
          <w:sz w:val="24"/>
          <w:szCs w:val="24"/>
        </w:rPr>
        <w:t xml:space="preserve">If you </w:t>
      </w:r>
      <w:proofErr w:type="gramStart"/>
      <w:r w:rsidRPr="1638B9E0">
        <w:rPr>
          <w:sz w:val="24"/>
          <w:szCs w:val="24"/>
        </w:rPr>
        <w:t>didn’t</w:t>
      </w:r>
      <w:proofErr w:type="gramEnd"/>
      <w:r w:rsidRPr="1638B9E0">
        <w:rPr>
          <w:sz w:val="24"/>
          <w:szCs w:val="24"/>
        </w:rPr>
        <w:t xml:space="preserve"> record slides with your presentation, it’s not difficult to put them in after the fact. You will have to enable the </w:t>
      </w:r>
      <w:r w:rsidR="347AF5B6" w:rsidRPr="1638B9E0">
        <w:rPr>
          <w:sz w:val="24"/>
          <w:szCs w:val="24"/>
        </w:rPr>
        <w:t xml:space="preserve">Slide Server by clicking on the “Edit Slides” button </w:t>
      </w:r>
      <w:r w:rsidR="121F3585" w:rsidRPr="1638B9E0">
        <w:rPr>
          <w:sz w:val="24"/>
          <w:szCs w:val="24"/>
        </w:rPr>
        <w:t>on your presentations page</w:t>
      </w:r>
      <w:r w:rsidR="2A3231C2" w:rsidRPr="1638B9E0">
        <w:rPr>
          <w:sz w:val="24"/>
          <w:szCs w:val="24"/>
        </w:rPr>
        <w:t>.</w:t>
      </w:r>
      <w:r w:rsidR="121F3585" w:rsidRPr="1638B9E0">
        <w:rPr>
          <w:sz w:val="24"/>
          <w:szCs w:val="24"/>
        </w:rPr>
        <w:t xml:space="preserve"> </w:t>
      </w:r>
    </w:p>
    <w:p w14:paraId="4C693106" w14:textId="766DCBAA" w:rsidR="1B950163" w:rsidRDefault="1B950163" w:rsidP="3002FDD8">
      <w:pPr>
        <w:rPr>
          <w:sz w:val="24"/>
          <w:szCs w:val="24"/>
        </w:rPr>
      </w:pPr>
      <w:r>
        <w:rPr>
          <w:noProof/>
        </w:rPr>
        <w:drawing>
          <wp:inline distT="0" distB="0" distL="0" distR="0" wp14:anchorId="1F408966" wp14:editId="684B6727">
            <wp:extent cx="6102002" cy="3228975"/>
            <wp:effectExtent l="0" t="0" r="0" b="0"/>
            <wp:docPr id="1665944524" name="Picture 1665944524" descr="Found in the siderbar menu, in the section below Share" title="Edit sli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02002" cy="3228975"/>
                    </a:xfrm>
                    <a:prstGeom prst="rect">
                      <a:avLst/>
                    </a:prstGeom>
                  </pic:spPr>
                </pic:pic>
              </a:graphicData>
            </a:graphic>
          </wp:inline>
        </w:drawing>
      </w:r>
      <w:r w:rsidR="347AF5B6" w:rsidRPr="1638B9E0">
        <w:rPr>
          <w:sz w:val="24"/>
          <w:szCs w:val="24"/>
        </w:rPr>
        <w:t xml:space="preserve"> </w:t>
      </w:r>
    </w:p>
    <w:p w14:paraId="2970F459" w14:textId="18E3E60A" w:rsidR="568D1A1D" w:rsidRDefault="568D1A1D" w:rsidP="3002FDD8">
      <w:pPr>
        <w:rPr>
          <w:sz w:val="24"/>
          <w:szCs w:val="24"/>
        </w:rPr>
      </w:pPr>
      <w:r w:rsidRPr="1638B9E0">
        <w:rPr>
          <w:sz w:val="24"/>
          <w:szCs w:val="24"/>
        </w:rPr>
        <w:t>A window will Pop Up, asking if you want to enable the Slides Server</w:t>
      </w:r>
      <w:r w:rsidR="1769EB46" w:rsidRPr="1638B9E0">
        <w:rPr>
          <w:sz w:val="24"/>
          <w:szCs w:val="24"/>
        </w:rPr>
        <w:t>. Please click “Enable Slides”.</w:t>
      </w:r>
    </w:p>
    <w:p w14:paraId="37A93AE7" w14:textId="2E10EEBB" w:rsidR="1769EB46" w:rsidRDefault="1769EB46" w:rsidP="3002FDD8">
      <w:r>
        <w:rPr>
          <w:noProof/>
        </w:rPr>
        <w:drawing>
          <wp:inline distT="0" distB="0" distL="0" distR="0" wp14:anchorId="26FAD063" wp14:editId="7547E7CD">
            <wp:extent cx="4572000" cy="866775"/>
            <wp:effectExtent l="0" t="0" r="0" b="0"/>
            <wp:docPr id="817196429" name="Picture 817196429" descr="Click the button to enable the slides" title="Enable Sli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72000" cy="866775"/>
                    </a:xfrm>
                    <a:prstGeom prst="rect">
                      <a:avLst/>
                    </a:prstGeom>
                  </pic:spPr>
                </pic:pic>
              </a:graphicData>
            </a:graphic>
          </wp:inline>
        </w:drawing>
      </w:r>
    </w:p>
    <w:p w14:paraId="222FB7C2" w14:textId="5737AE43" w:rsidR="3002FDD8" w:rsidRDefault="3002FDD8" w:rsidP="3002FDD8">
      <w:pPr>
        <w:rPr>
          <w:sz w:val="24"/>
          <w:szCs w:val="24"/>
        </w:rPr>
      </w:pPr>
    </w:p>
    <w:p w14:paraId="0CAD5363" w14:textId="315FE550" w:rsidR="3002FDD8" w:rsidRDefault="3002FDD8" w:rsidP="3002FDD8">
      <w:pPr>
        <w:rPr>
          <w:sz w:val="24"/>
          <w:szCs w:val="24"/>
        </w:rPr>
      </w:pPr>
    </w:p>
    <w:p w14:paraId="2F4E0714" w14:textId="754FA848" w:rsidR="3002FDD8" w:rsidRDefault="3002FDD8" w:rsidP="3002FDD8">
      <w:pPr>
        <w:rPr>
          <w:sz w:val="24"/>
          <w:szCs w:val="24"/>
        </w:rPr>
      </w:pPr>
    </w:p>
    <w:p w14:paraId="0AA8FE0B" w14:textId="626AD3D0" w:rsidR="48D34F17" w:rsidRDefault="48D34F17" w:rsidP="3002FDD8">
      <w:pPr>
        <w:rPr>
          <w:sz w:val="24"/>
          <w:szCs w:val="24"/>
        </w:rPr>
      </w:pPr>
      <w:r w:rsidRPr="1638B9E0">
        <w:rPr>
          <w:sz w:val="24"/>
          <w:szCs w:val="24"/>
        </w:rPr>
        <w:t>After clicking, a new window will Pop Up stating that there is no slide content for this presentation and to use the Web Editor to add slides. Please cli</w:t>
      </w:r>
      <w:r w:rsidR="05F2C654" w:rsidRPr="1638B9E0">
        <w:rPr>
          <w:sz w:val="24"/>
          <w:szCs w:val="24"/>
        </w:rPr>
        <w:t xml:space="preserve">ck </w:t>
      </w:r>
      <w:r w:rsidR="53F4A7BF" w:rsidRPr="1638B9E0">
        <w:rPr>
          <w:sz w:val="24"/>
          <w:szCs w:val="24"/>
        </w:rPr>
        <w:t>“Open Editor”.</w:t>
      </w:r>
      <w:r w:rsidR="05F2C654" w:rsidRPr="1638B9E0">
        <w:rPr>
          <w:sz w:val="24"/>
          <w:szCs w:val="24"/>
        </w:rPr>
        <w:t xml:space="preserve"> </w:t>
      </w:r>
    </w:p>
    <w:p w14:paraId="7E106785" w14:textId="2CB54E08" w:rsidR="05F2C654" w:rsidRDefault="05F2C654" w:rsidP="3002FDD8">
      <w:r>
        <w:rPr>
          <w:noProof/>
        </w:rPr>
        <w:drawing>
          <wp:inline distT="0" distB="0" distL="0" distR="0" wp14:anchorId="115B50DC" wp14:editId="14AD877F">
            <wp:extent cx="4572000" cy="866775"/>
            <wp:effectExtent l="0" t="0" r="0" b="0"/>
            <wp:docPr id="1206048130" name="Picture 1206048130" descr="Click the button to open the editor" title="Open Ed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72000" cy="866775"/>
                    </a:xfrm>
                    <a:prstGeom prst="rect">
                      <a:avLst/>
                    </a:prstGeom>
                  </pic:spPr>
                </pic:pic>
              </a:graphicData>
            </a:graphic>
          </wp:inline>
        </w:drawing>
      </w:r>
    </w:p>
    <w:p w14:paraId="3A000412" w14:textId="07F44977" w:rsidR="1638B9E0" w:rsidRDefault="1638B9E0" w:rsidP="1638B9E0">
      <w:pPr>
        <w:pStyle w:val="Heading2"/>
      </w:pPr>
    </w:p>
    <w:p w14:paraId="06F7043E" w14:textId="44FC23DF" w:rsidR="6D3074D1" w:rsidRDefault="6D3074D1" w:rsidP="1638B9E0">
      <w:pPr>
        <w:pStyle w:val="Heading2"/>
        <w:rPr>
          <w:b/>
          <w:bCs/>
          <w:sz w:val="28"/>
          <w:szCs w:val="28"/>
        </w:rPr>
      </w:pPr>
      <w:r>
        <w:t xml:space="preserve">Using the Web Editor to </w:t>
      </w:r>
      <w:r w:rsidR="529676EA">
        <w:t>Work with Slides on the Timeline</w:t>
      </w:r>
      <w:r w:rsidR="77B310EE">
        <w:t>:</w:t>
      </w:r>
    </w:p>
    <w:p w14:paraId="394333CD" w14:textId="48BA7DCC" w:rsidR="6D3074D1" w:rsidRDefault="6D3074D1" w:rsidP="3002FDD8">
      <w:pPr>
        <w:rPr>
          <w:sz w:val="24"/>
          <w:szCs w:val="24"/>
        </w:rPr>
      </w:pPr>
      <w:r w:rsidRPr="1638B9E0">
        <w:rPr>
          <w:sz w:val="24"/>
          <w:szCs w:val="24"/>
        </w:rPr>
        <w:t xml:space="preserve">The </w:t>
      </w:r>
      <w:proofErr w:type="spellStart"/>
      <w:r w:rsidRPr="1638B9E0">
        <w:rPr>
          <w:sz w:val="24"/>
          <w:szCs w:val="24"/>
        </w:rPr>
        <w:t>Media</w:t>
      </w:r>
      <w:r w:rsidR="5665AE76" w:rsidRPr="1638B9E0">
        <w:rPr>
          <w:sz w:val="24"/>
          <w:szCs w:val="24"/>
        </w:rPr>
        <w:t>s</w:t>
      </w:r>
      <w:r w:rsidRPr="1638B9E0">
        <w:rPr>
          <w:sz w:val="24"/>
          <w:szCs w:val="24"/>
        </w:rPr>
        <w:t>ite</w:t>
      </w:r>
      <w:proofErr w:type="spellEnd"/>
      <w:r w:rsidRPr="1638B9E0">
        <w:rPr>
          <w:sz w:val="24"/>
          <w:szCs w:val="24"/>
        </w:rPr>
        <w:t xml:space="preserve"> Web Editor has</w:t>
      </w:r>
      <w:r w:rsidR="5E34065F" w:rsidRPr="1638B9E0">
        <w:rPr>
          <w:sz w:val="24"/>
          <w:szCs w:val="24"/>
        </w:rPr>
        <w:t xml:space="preserve"> a few easy tools to manipulate slides along the Timeline</w:t>
      </w:r>
      <w:r w:rsidR="2596A6C6" w:rsidRPr="1638B9E0">
        <w:rPr>
          <w:sz w:val="24"/>
          <w:szCs w:val="24"/>
        </w:rPr>
        <w:t xml:space="preserve">. It is worth noting that </w:t>
      </w:r>
      <w:r w:rsidR="63FED1B8" w:rsidRPr="1638B9E0">
        <w:rPr>
          <w:sz w:val="24"/>
          <w:szCs w:val="24"/>
        </w:rPr>
        <w:t>i</w:t>
      </w:r>
      <w:r w:rsidR="2596A6C6" w:rsidRPr="1638B9E0">
        <w:rPr>
          <w:sz w:val="24"/>
          <w:szCs w:val="24"/>
        </w:rPr>
        <w:t xml:space="preserve">t may make things easier if you zoom in / out </w:t>
      </w:r>
      <w:proofErr w:type="gramStart"/>
      <w:r w:rsidR="2596A6C6" w:rsidRPr="1638B9E0">
        <w:rPr>
          <w:sz w:val="24"/>
          <w:szCs w:val="24"/>
        </w:rPr>
        <w:t>to precisely position</w:t>
      </w:r>
      <w:proofErr w:type="gramEnd"/>
      <w:r w:rsidR="2596A6C6" w:rsidRPr="1638B9E0">
        <w:rPr>
          <w:sz w:val="24"/>
          <w:szCs w:val="24"/>
        </w:rPr>
        <w:t xml:space="preserve"> a slide on the TimeLine.</w:t>
      </w:r>
      <w:r w:rsidR="6ED8F9A4" w:rsidRPr="1638B9E0">
        <w:rPr>
          <w:sz w:val="24"/>
          <w:szCs w:val="24"/>
        </w:rPr>
        <w:t xml:space="preserve"> To move slides, click and drag them along the timeline (to move multiple slides, hold down shift on the keyboard and click on the slides</w:t>
      </w:r>
      <w:r w:rsidR="11E16F5E" w:rsidRPr="1638B9E0">
        <w:rPr>
          <w:sz w:val="24"/>
          <w:szCs w:val="24"/>
        </w:rPr>
        <w:t xml:space="preserve">). If you feel that you may have too many slides to </w:t>
      </w:r>
      <w:proofErr w:type="gramStart"/>
      <w:r w:rsidR="11E16F5E" w:rsidRPr="1638B9E0">
        <w:rPr>
          <w:sz w:val="24"/>
          <w:szCs w:val="24"/>
        </w:rPr>
        <w:t>edit</w:t>
      </w:r>
      <w:proofErr w:type="gramEnd"/>
      <w:r w:rsidR="11E16F5E" w:rsidRPr="1638B9E0">
        <w:rPr>
          <w:sz w:val="24"/>
          <w:szCs w:val="24"/>
        </w:rPr>
        <w:t xml:space="preserve"> (</w:t>
      </w:r>
      <w:r w:rsidR="1C992054" w:rsidRPr="1638B9E0">
        <w:rPr>
          <w:sz w:val="24"/>
          <w:szCs w:val="24"/>
        </w:rPr>
        <w:t xml:space="preserve">which can be </w:t>
      </w:r>
      <w:r w:rsidR="11E16F5E" w:rsidRPr="1638B9E0">
        <w:rPr>
          <w:sz w:val="24"/>
          <w:szCs w:val="24"/>
        </w:rPr>
        <w:t xml:space="preserve">caused by </w:t>
      </w:r>
      <w:r w:rsidR="315C74F5" w:rsidRPr="1638B9E0">
        <w:rPr>
          <w:sz w:val="24"/>
          <w:szCs w:val="24"/>
        </w:rPr>
        <w:t>PowerPoints having a very sensitive slide detection rate and there are transitions on the presentation)</w:t>
      </w:r>
      <w:r w:rsidR="5BC5D84D" w:rsidRPr="1638B9E0">
        <w:rPr>
          <w:sz w:val="24"/>
          <w:szCs w:val="24"/>
        </w:rPr>
        <w:t>, please go to the Rerun Slide Detection Section.</w:t>
      </w:r>
    </w:p>
    <w:p w14:paraId="4DD4979E" w14:textId="7707B341" w:rsidR="6594E547" w:rsidRDefault="6594E547" w:rsidP="3002FDD8">
      <w:pPr>
        <w:rPr>
          <w:sz w:val="24"/>
          <w:szCs w:val="24"/>
        </w:rPr>
      </w:pPr>
      <w:r>
        <w:rPr>
          <w:noProof/>
        </w:rPr>
        <w:drawing>
          <wp:inline distT="0" distB="0" distL="0" distR="0" wp14:anchorId="4F3F06F3" wp14:editId="304972CB">
            <wp:extent cx="4572000" cy="1895475"/>
            <wp:effectExtent l="0" t="0" r="0" b="0"/>
            <wp:docPr id="1888228145" name="Picture 1888228145" descr="Highlights the controls described after the image" title="Editor contr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72000" cy="1895475"/>
                    </a:xfrm>
                    <a:prstGeom prst="rect">
                      <a:avLst/>
                    </a:prstGeom>
                  </pic:spPr>
                </pic:pic>
              </a:graphicData>
            </a:graphic>
          </wp:inline>
        </w:drawing>
      </w:r>
    </w:p>
    <w:p w14:paraId="0A111142" w14:textId="1D86F68B" w:rsidR="3562E2F6" w:rsidRDefault="3562E2F6" w:rsidP="11399E85">
      <w:pPr>
        <w:pStyle w:val="ListParagraph"/>
        <w:numPr>
          <w:ilvl w:val="0"/>
          <w:numId w:val="1"/>
        </w:numPr>
        <w:rPr>
          <w:rFonts w:eastAsiaTheme="minorEastAsia"/>
          <w:sz w:val="24"/>
          <w:szCs w:val="24"/>
        </w:rPr>
      </w:pPr>
      <w:r w:rsidRPr="11399E85">
        <w:rPr>
          <w:sz w:val="24"/>
          <w:szCs w:val="24"/>
        </w:rPr>
        <w:t xml:space="preserve">The </w:t>
      </w:r>
      <w:proofErr w:type="spellStart"/>
      <w:r w:rsidRPr="11399E85">
        <w:rPr>
          <w:sz w:val="24"/>
          <w:szCs w:val="24"/>
        </w:rPr>
        <w:t>Playhead</w:t>
      </w:r>
      <w:proofErr w:type="spellEnd"/>
      <w:r w:rsidRPr="11399E85">
        <w:rPr>
          <w:sz w:val="24"/>
          <w:szCs w:val="24"/>
        </w:rPr>
        <w:t>: To insert</w:t>
      </w:r>
      <w:r w:rsidR="0A2582A4" w:rsidRPr="11399E85">
        <w:rPr>
          <w:sz w:val="24"/>
          <w:szCs w:val="24"/>
        </w:rPr>
        <w:t xml:space="preserve"> </w:t>
      </w:r>
      <w:r w:rsidRPr="11399E85">
        <w:rPr>
          <w:sz w:val="24"/>
          <w:szCs w:val="24"/>
        </w:rPr>
        <w:t xml:space="preserve">slides drag the </w:t>
      </w:r>
      <w:proofErr w:type="spellStart"/>
      <w:r w:rsidRPr="11399E85">
        <w:rPr>
          <w:sz w:val="24"/>
          <w:szCs w:val="24"/>
        </w:rPr>
        <w:t>Playhead</w:t>
      </w:r>
      <w:proofErr w:type="spellEnd"/>
      <w:r w:rsidRPr="11399E85">
        <w:rPr>
          <w:sz w:val="24"/>
          <w:szCs w:val="24"/>
        </w:rPr>
        <w:t xml:space="preserve"> to the position on the Timeline an</w:t>
      </w:r>
      <w:r w:rsidR="54ACB18C" w:rsidRPr="11399E85">
        <w:rPr>
          <w:sz w:val="24"/>
          <w:szCs w:val="24"/>
        </w:rPr>
        <w:t>d</w:t>
      </w:r>
      <w:r w:rsidR="5FAAC981" w:rsidRPr="11399E85">
        <w:rPr>
          <w:sz w:val="24"/>
          <w:szCs w:val="24"/>
        </w:rPr>
        <w:t xml:space="preserve"> where slide is to be placed and </w:t>
      </w:r>
      <w:r w:rsidR="54ACB18C" w:rsidRPr="11399E85">
        <w:rPr>
          <w:sz w:val="24"/>
          <w:szCs w:val="24"/>
        </w:rPr>
        <w:t xml:space="preserve">then </w:t>
      </w:r>
      <w:r w:rsidR="47FDC821" w:rsidRPr="11399E85">
        <w:rPr>
          <w:sz w:val="24"/>
          <w:szCs w:val="24"/>
        </w:rPr>
        <w:t>click “insert Slides”</w:t>
      </w:r>
    </w:p>
    <w:p w14:paraId="57F9A130" w14:textId="4615DBA5" w:rsidR="54ACB18C" w:rsidRDefault="54ACB18C" w:rsidP="3002FDD8">
      <w:pPr>
        <w:pStyle w:val="ListParagraph"/>
        <w:numPr>
          <w:ilvl w:val="0"/>
          <w:numId w:val="1"/>
        </w:numPr>
        <w:rPr>
          <w:sz w:val="24"/>
          <w:szCs w:val="24"/>
        </w:rPr>
      </w:pPr>
      <w:r w:rsidRPr="1638B9E0">
        <w:rPr>
          <w:sz w:val="24"/>
          <w:szCs w:val="24"/>
        </w:rPr>
        <w:t>Insert Slides: Click here to insert slides into your presentation</w:t>
      </w:r>
      <w:r w:rsidR="1AC57F6B" w:rsidRPr="1638B9E0">
        <w:rPr>
          <w:sz w:val="24"/>
          <w:szCs w:val="24"/>
        </w:rPr>
        <w:t>, a dialog box will open and you will be asked to select a file (</w:t>
      </w:r>
      <w:r w:rsidR="1AC57F6B" w:rsidRPr="1638B9E0">
        <w:rPr>
          <w:b/>
          <w:bCs/>
          <w:sz w:val="24"/>
          <w:szCs w:val="24"/>
        </w:rPr>
        <w:t>Tip: You can select multiple files at once to speed up this process!</w:t>
      </w:r>
      <w:proofErr w:type="gramStart"/>
      <w:r w:rsidR="1AC57F6B" w:rsidRPr="1638B9E0">
        <w:rPr>
          <w:sz w:val="24"/>
          <w:szCs w:val="24"/>
        </w:rPr>
        <w:t xml:space="preserve">) </w:t>
      </w:r>
      <w:r w:rsidRPr="1638B9E0">
        <w:rPr>
          <w:sz w:val="24"/>
          <w:szCs w:val="24"/>
        </w:rPr>
        <w:t>.</w:t>
      </w:r>
      <w:proofErr w:type="gramEnd"/>
      <w:r w:rsidRPr="1638B9E0">
        <w:rPr>
          <w:sz w:val="24"/>
          <w:szCs w:val="24"/>
        </w:rPr>
        <w:t xml:space="preserve"> The Slides Server will have to </w:t>
      </w:r>
      <w:proofErr w:type="gramStart"/>
      <w:r w:rsidRPr="1638B9E0">
        <w:rPr>
          <w:sz w:val="24"/>
          <w:szCs w:val="24"/>
        </w:rPr>
        <w:t>be enabled</w:t>
      </w:r>
      <w:proofErr w:type="gramEnd"/>
      <w:r w:rsidRPr="1638B9E0">
        <w:rPr>
          <w:sz w:val="24"/>
          <w:szCs w:val="24"/>
        </w:rPr>
        <w:t xml:space="preserve"> for this button</w:t>
      </w:r>
      <w:r w:rsidR="552FD441" w:rsidRPr="1638B9E0">
        <w:rPr>
          <w:sz w:val="24"/>
          <w:szCs w:val="24"/>
        </w:rPr>
        <w:t xml:space="preserve"> to work. You can upload the following file types as slides into your presentation: jpg</w:t>
      </w:r>
      <w:r w:rsidR="352BE764" w:rsidRPr="1638B9E0">
        <w:rPr>
          <w:sz w:val="24"/>
          <w:szCs w:val="24"/>
        </w:rPr>
        <w:t xml:space="preserve"> and </w:t>
      </w:r>
      <w:proofErr w:type="spellStart"/>
      <w:r w:rsidR="352BE764" w:rsidRPr="1638B9E0">
        <w:rPr>
          <w:sz w:val="24"/>
          <w:szCs w:val="24"/>
        </w:rPr>
        <w:t>png</w:t>
      </w:r>
      <w:proofErr w:type="spellEnd"/>
      <w:r w:rsidR="76944C6E" w:rsidRPr="1638B9E0">
        <w:rPr>
          <w:sz w:val="24"/>
          <w:szCs w:val="24"/>
        </w:rPr>
        <w:t xml:space="preserve">. </w:t>
      </w:r>
    </w:p>
    <w:p w14:paraId="3224F211" w14:textId="0F24120C" w:rsidR="0FA1CE1A" w:rsidRDefault="0FA1CE1A" w:rsidP="3002FDD8">
      <w:pPr>
        <w:pStyle w:val="ListParagraph"/>
        <w:numPr>
          <w:ilvl w:val="0"/>
          <w:numId w:val="1"/>
        </w:numPr>
        <w:rPr>
          <w:sz w:val="24"/>
          <w:szCs w:val="24"/>
        </w:rPr>
      </w:pPr>
      <w:r w:rsidRPr="11399E85">
        <w:rPr>
          <w:sz w:val="24"/>
          <w:szCs w:val="24"/>
        </w:rPr>
        <w:t xml:space="preserve">Delete Slides: </w:t>
      </w:r>
      <w:r w:rsidR="00AC7A8A" w:rsidRPr="11399E85">
        <w:rPr>
          <w:sz w:val="24"/>
          <w:szCs w:val="24"/>
        </w:rPr>
        <w:t xml:space="preserve">Select the slide or slides </w:t>
      </w:r>
      <w:r w:rsidR="2725EE68" w:rsidRPr="11399E85">
        <w:rPr>
          <w:sz w:val="24"/>
          <w:szCs w:val="24"/>
        </w:rPr>
        <w:t>you want to remove</w:t>
      </w:r>
      <w:r w:rsidR="711204F0" w:rsidRPr="11399E85">
        <w:rPr>
          <w:sz w:val="24"/>
          <w:szCs w:val="24"/>
        </w:rPr>
        <w:t xml:space="preserve"> on the timeline</w:t>
      </w:r>
      <w:r w:rsidR="3BD8B9BE" w:rsidRPr="11399E85">
        <w:rPr>
          <w:sz w:val="24"/>
          <w:szCs w:val="24"/>
        </w:rPr>
        <w:t>. C</w:t>
      </w:r>
      <w:r w:rsidR="00AC7A8A" w:rsidRPr="11399E85">
        <w:rPr>
          <w:sz w:val="24"/>
          <w:szCs w:val="24"/>
        </w:rPr>
        <w:t xml:space="preserve">lick here to remove </w:t>
      </w:r>
      <w:r w:rsidR="5726F0A8" w:rsidRPr="11399E85">
        <w:rPr>
          <w:sz w:val="24"/>
          <w:szCs w:val="24"/>
        </w:rPr>
        <w:t>the</w:t>
      </w:r>
      <w:r w:rsidR="77C40DE6" w:rsidRPr="11399E85">
        <w:rPr>
          <w:sz w:val="24"/>
          <w:szCs w:val="24"/>
        </w:rPr>
        <w:t xml:space="preserve"> selected slides</w:t>
      </w:r>
      <w:r w:rsidR="5726F0A8" w:rsidRPr="11399E85">
        <w:rPr>
          <w:sz w:val="24"/>
          <w:szCs w:val="24"/>
        </w:rPr>
        <w:t>.</w:t>
      </w:r>
    </w:p>
    <w:p w14:paraId="5F2290F7" w14:textId="7BD99EB0" w:rsidR="34A50C97" w:rsidRDefault="34A50C97" w:rsidP="3002FDD8">
      <w:pPr>
        <w:pStyle w:val="ListParagraph"/>
        <w:numPr>
          <w:ilvl w:val="0"/>
          <w:numId w:val="1"/>
        </w:numPr>
        <w:rPr>
          <w:sz w:val="24"/>
          <w:szCs w:val="24"/>
        </w:rPr>
      </w:pPr>
      <w:r w:rsidRPr="11399E85">
        <w:rPr>
          <w:sz w:val="24"/>
          <w:szCs w:val="24"/>
        </w:rPr>
        <w:t>Replace Slide: Select the slide you wish to replace</w:t>
      </w:r>
      <w:r w:rsidR="7AEE784F" w:rsidRPr="11399E85">
        <w:rPr>
          <w:sz w:val="24"/>
          <w:szCs w:val="24"/>
        </w:rPr>
        <w:t xml:space="preserve"> on the Timeline. Click here to open a dialog box asking what </w:t>
      </w:r>
      <w:r w:rsidR="752186FB" w:rsidRPr="11399E85">
        <w:rPr>
          <w:sz w:val="24"/>
          <w:szCs w:val="24"/>
        </w:rPr>
        <w:t xml:space="preserve">slide they </w:t>
      </w:r>
      <w:proofErr w:type="gramStart"/>
      <w:r w:rsidR="752186FB" w:rsidRPr="11399E85">
        <w:rPr>
          <w:sz w:val="24"/>
          <w:szCs w:val="24"/>
        </w:rPr>
        <w:t>should be replaced with</w:t>
      </w:r>
      <w:proofErr w:type="gramEnd"/>
      <w:r w:rsidR="752186FB" w:rsidRPr="11399E85">
        <w:rPr>
          <w:sz w:val="24"/>
          <w:szCs w:val="24"/>
        </w:rPr>
        <w:t xml:space="preserve">. </w:t>
      </w:r>
      <w:r w:rsidR="752186FB" w:rsidRPr="11399E85">
        <w:rPr>
          <w:b/>
          <w:bCs/>
          <w:sz w:val="24"/>
          <w:szCs w:val="24"/>
        </w:rPr>
        <w:t xml:space="preserve">You </w:t>
      </w:r>
      <w:proofErr w:type="gramStart"/>
      <w:r w:rsidR="752186FB" w:rsidRPr="11399E85">
        <w:rPr>
          <w:b/>
          <w:bCs/>
          <w:sz w:val="24"/>
          <w:szCs w:val="24"/>
        </w:rPr>
        <w:t>can’t</w:t>
      </w:r>
      <w:proofErr w:type="gramEnd"/>
      <w:r w:rsidR="752186FB" w:rsidRPr="11399E85">
        <w:rPr>
          <w:b/>
          <w:bCs/>
          <w:sz w:val="24"/>
          <w:szCs w:val="24"/>
        </w:rPr>
        <w:t xml:space="preserve"> replace multiple slides at once.</w:t>
      </w:r>
    </w:p>
    <w:p w14:paraId="65AD6A9D" w14:textId="3764B1A0" w:rsidR="752186FB" w:rsidRDefault="752186FB" w:rsidP="3002FDD8">
      <w:pPr>
        <w:pStyle w:val="ListParagraph"/>
        <w:numPr>
          <w:ilvl w:val="0"/>
          <w:numId w:val="1"/>
        </w:numPr>
        <w:rPr>
          <w:sz w:val="24"/>
          <w:szCs w:val="24"/>
        </w:rPr>
      </w:pPr>
      <w:r w:rsidRPr="1638B9E0">
        <w:rPr>
          <w:sz w:val="24"/>
          <w:szCs w:val="24"/>
        </w:rPr>
        <w:t xml:space="preserve">Edit Slide: </w:t>
      </w:r>
      <w:r w:rsidR="24234E7C" w:rsidRPr="1638B9E0">
        <w:rPr>
          <w:sz w:val="24"/>
          <w:szCs w:val="24"/>
        </w:rPr>
        <w:t xml:space="preserve">Clicking this button with open the “Edit Slide” dialog box. You </w:t>
      </w:r>
      <w:proofErr w:type="gramStart"/>
      <w:r w:rsidR="24234E7C" w:rsidRPr="1638B9E0">
        <w:rPr>
          <w:sz w:val="24"/>
          <w:szCs w:val="24"/>
        </w:rPr>
        <w:t>will be asked</w:t>
      </w:r>
      <w:proofErr w:type="gramEnd"/>
      <w:r w:rsidR="24234E7C" w:rsidRPr="1638B9E0">
        <w:rPr>
          <w:sz w:val="24"/>
          <w:szCs w:val="24"/>
        </w:rPr>
        <w:t xml:space="preserve"> to provide both a title and </w:t>
      </w:r>
      <w:r w:rsidR="56A05061" w:rsidRPr="1638B9E0">
        <w:rPr>
          <w:sz w:val="24"/>
          <w:szCs w:val="24"/>
        </w:rPr>
        <w:t>description</w:t>
      </w:r>
      <w:r w:rsidR="24234E7C" w:rsidRPr="1638B9E0">
        <w:rPr>
          <w:sz w:val="24"/>
          <w:szCs w:val="24"/>
        </w:rPr>
        <w:t xml:space="preserve"> for your slide.</w:t>
      </w:r>
      <w:r w:rsidR="00D27BC6" w:rsidRPr="1638B9E0">
        <w:rPr>
          <w:sz w:val="24"/>
          <w:szCs w:val="24"/>
        </w:rPr>
        <w:t xml:space="preserve"> This information </w:t>
      </w:r>
      <w:proofErr w:type="gramStart"/>
      <w:r w:rsidR="00D27BC6" w:rsidRPr="1638B9E0">
        <w:rPr>
          <w:sz w:val="24"/>
          <w:szCs w:val="24"/>
        </w:rPr>
        <w:t>can be read</w:t>
      </w:r>
      <w:proofErr w:type="gramEnd"/>
      <w:r w:rsidR="00D27BC6" w:rsidRPr="1638B9E0">
        <w:rPr>
          <w:sz w:val="24"/>
          <w:szCs w:val="24"/>
        </w:rPr>
        <w:t xml:space="preserve"> by screen readers</w:t>
      </w:r>
      <w:r w:rsidR="06F6C42F" w:rsidRPr="1638B9E0">
        <w:rPr>
          <w:sz w:val="24"/>
          <w:szCs w:val="24"/>
        </w:rPr>
        <w:t xml:space="preserve"> and will help our staff and learners who are visually impaired</w:t>
      </w:r>
      <w:r w:rsidR="00D27BC6" w:rsidRPr="1638B9E0">
        <w:rPr>
          <w:sz w:val="24"/>
          <w:szCs w:val="24"/>
        </w:rPr>
        <w:t>.</w:t>
      </w:r>
      <w:r w:rsidR="2D9912BB" w:rsidRPr="1638B9E0">
        <w:rPr>
          <w:sz w:val="24"/>
          <w:szCs w:val="24"/>
        </w:rPr>
        <w:t xml:space="preserve"> </w:t>
      </w:r>
    </w:p>
    <w:p w14:paraId="10D07521" w14:textId="713EEAA0" w:rsidR="24234E7C" w:rsidRDefault="24234E7C" w:rsidP="3002FDD8">
      <w:pPr>
        <w:ind w:left="360"/>
      </w:pPr>
      <w:r>
        <w:rPr>
          <w:noProof/>
        </w:rPr>
        <w:drawing>
          <wp:inline distT="0" distB="0" distL="0" distR="0" wp14:anchorId="250CC73F" wp14:editId="1D04DE54">
            <wp:extent cx="4572000" cy="3143250"/>
            <wp:effectExtent l="0" t="0" r="0" b="0"/>
            <wp:docPr id="5444464" name="Picture 5444464" title="Edit slide dialog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4572000" cy="3143250"/>
                    </a:xfrm>
                    <a:prstGeom prst="rect">
                      <a:avLst/>
                    </a:prstGeom>
                  </pic:spPr>
                </pic:pic>
              </a:graphicData>
            </a:graphic>
          </wp:inline>
        </w:drawing>
      </w:r>
    </w:p>
    <w:p w14:paraId="4838D946" w14:textId="12E19CF7" w:rsidR="6376BE4E" w:rsidRDefault="6376BE4E" w:rsidP="3002FDD8">
      <w:pPr>
        <w:pStyle w:val="ListParagraph"/>
        <w:numPr>
          <w:ilvl w:val="0"/>
          <w:numId w:val="1"/>
        </w:numPr>
        <w:rPr>
          <w:rFonts w:eastAsiaTheme="minorEastAsia"/>
          <w:sz w:val="24"/>
          <w:szCs w:val="24"/>
        </w:rPr>
      </w:pPr>
      <w:r w:rsidRPr="11399E85">
        <w:rPr>
          <w:sz w:val="24"/>
          <w:szCs w:val="24"/>
        </w:rPr>
        <w:t xml:space="preserve">Cut Slides: Select a slide </w:t>
      </w:r>
      <w:r w:rsidR="393D9870" w:rsidRPr="11399E85">
        <w:rPr>
          <w:sz w:val="24"/>
          <w:szCs w:val="24"/>
        </w:rPr>
        <w:t>by clicking on it (to select multiple slides, hold down the shift key on the keyboard) and then click here to remove it from the Timeline.</w:t>
      </w:r>
      <w:r w:rsidR="4486AEF1" w:rsidRPr="11399E85">
        <w:rPr>
          <w:sz w:val="24"/>
          <w:szCs w:val="24"/>
        </w:rPr>
        <w:t xml:space="preserve"> To paste the slide</w:t>
      </w:r>
      <w:r w:rsidR="5BBC3870" w:rsidRPr="11399E85">
        <w:rPr>
          <w:sz w:val="24"/>
          <w:szCs w:val="24"/>
        </w:rPr>
        <w:t>(s)</w:t>
      </w:r>
      <w:r w:rsidR="4486AEF1" w:rsidRPr="11399E85">
        <w:rPr>
          <w:sz w:val="24"/>
          <w:szCs w:val="24"/>
        </w:rPr>
        <w:t xml:space="preserve">, click </w:t>
      </w:r>
      <w:r w:rsidR="5E642401" w:rsidRPr="11399E85">
        <w:rPr>
          <w:sz w:val="24"/>
          <w:szCs w:val="24"/>
        </w:rPr>
        <w:t>on Paste Slides.</w:t>
      </w:r>
    </w:p>
    <w:p w14:paraId="02B0BBBE" w14:textId="46C04C75" w:rsidR="355B958E" w:rsidRDefault="355B958E" w:rsidP="3002FDD8">
      <w:pPr>
        <w:pStyle w:val="ListParagraph"/>
        <w:numPr>
          <w:ilvl w:val="0"/>
          <w:numId w:val="1"/>
        </w:numPr>
        <w:rPr>
          <w:rFonts w:eastAsiaTheme="minorEastAsia"/>
          <w:sz w:val="24"/>
          <w:szCs w:val="24"/>
        </w:rPr>
      </w:pPr>
      <w:r w:rsidRPr="11399E85">
        <w:rPr>
          <w:sz w:val="24"/>
          <w:szCs w:val="24"/>
        </w:rPr>
        <w:t xml:space="preserve">Copy Slides: Select </w:t>
      </w:r>
      <w:r w:rsidR="529673B1" w:rsidRPr="11399E85">
        <w:rPr>
          <w:sz w:val="24"/>
          <w:szCs w:val="24"/>
        </w:rPr>
        <w:t>a slide by clicking on it (to select multiple slides, hold down the shift key on the keyboard) and then click here to copy it. To paste the slide, click on Paste Slides.</w:t>
      </w:r>
    </w:p>
    <w:p w14:paraId="78A7677B" w14:textId="3C620AE4" w:rsidR="529673B1" w:rsidRDefault="529673B1" w:rsidP="3002FDD8">
      <w:pPr>
        <w:pStyle w:val="ListParagraph"/>
        <w:numPr>
          <w:ilvl w:val="0"/>
          <w:numId w:val="1"/>
        </w:numPr>
        <w:rPr>
          <w:sz w:val="24"/>
          <w:szCs w:val="24"/>
        </w:rPr>
      </w:pPr>
      <w:r w:rsidRPr="1638B9E0">
        <w:rPr>
          <w:sz w:val="24"/>
          <w:szCs w:val="24"/>
        </w:rPr>
        <w:t xml:space="preserve">Paste Slides: To use this tool, position the </w:t>
      </w:r>
      <w:proofErr w:type="spellStart"/>
      <w:r w:rsidRPr="1638B9E0">
        <w:rPr>
          <w:sz w:val="24"/>
          <w:szCs w:val="24"/>
        </w:rPr>
        <w:t>Playhead</w:t>
      </w:r>
      <w:proofErr w:type="spellEnd"/>
      <w:r w:rsidRPr="1638B9E0">
        <w:rPr>
          <w:sz w:val="24"/>
          <w:szCs w:val="24"/>
        </w:rPr>
        <w:t xml:space="preserve"> on the </w:t>
      </w:r>
      <w:r w:rsidR="77EFF3F8" w:rsidRPr="1638B9E0">
        <w:rPr>
          <w:sz w:val="24"/>
          <w:szCs w:val="24"/>
        </w:rPr>
        <w:t xml:space="preserve">Timeline to where you would like the slide(s) to appear. </w:t>
      </w:r>
      <w:proofErr w:type="gramStart"/>
      <w:r w:rsidR="530F6DD7" w:rsidRPr="1638B9E0">
        <w:rPr>
          <w:sz w:val="24"/>
          <w:szCs w:val="24"/>
        </w:rPr>
        <w:t>And</w:t>
      </w:r>
      <w:proofErr w:type="gramEnd"/>
      <w:r w:rsidR="530F6DD7" w:rsidRPr="1638B9E0">
        <w:rPr>
          <w:sz w:val="24"/>
          <w:szCs w:val="24"/>
        </w:rPr>
        <w:t xml:space="preserve">, after using either the “Copy Slides” or “Cut Slides”, click this button. </w:t>
      </w:r>
    </w:p>
    <w:p w14:paraId="27634AE9" w14:textId="56914250" w:rsidR="2F5BA4EC" w:rsidRDefault="2F5BA4EC" w:rsidP="1638B9E0">
      <w:pPr>
        <w:pStyle w:val="Heading2"/>
        <w:rPr>
          <w:b/>
          <w:bCs/>
          <w:sz w:val="32"/>
          <w:szCs w:val="32"/>
        </w:rPr>
      </w:pPr>
      <w:r>
        <w:t>Rerun Slide Detection:</w:t>
      </w:r>
    </w:p>
    <w:p w14:paraId="0AA03739" w14:textId="079431CA" w:rsidR="07D02968" w:rsidRDefault="07D02968" w:rsidP="11399E85">
      <w:pPr>
        <w:rPr>
          <w:sz w:val="24"/>
          <w:szCs w:val="24"/>
        </w:rPr>
      </w:pPr>
      <w:r w:rsidRPr="1638B9E0">
        <w:rPr>
          <w:sz w:val="24"/>
          <w:szCs w:val="24"/>
        </w:rPr>
        <w:t xml:space="preserve">If you find that you have too many slides </w:t>
      </w:r>
      <w:r w:rsidR="28D73A15" w:rsidRPr="1638B9E0">
        <w:rPr>
          <w:sz w:val="24"/>
          <w:szCs w:val="24"/>
        </w:rPr>
        <w:t>(thousands)</w:t>
      </w:r>
      <w:r w:rsidRPr="1638B9E0">
        <w:rPr>
          <w:sz w:val="24"/>
          <w:szCs w:val="24"/>
        </w:rPr>
        <w:t xml:space="preserve">, rather than editing them out on the Timeline, using the Rerun Slide </w:t>
      </w:r>
      <w:r w:rsidR="56CFF0FC" w:rsidRPr="1638B9E0">
        <w:rPr>
          <w:sz w:val="24"/>
          <w:szCs w:val="24"/>
        </w:rPr>
        <w:t xml:space="preserve">Detection tool can save you some time and get you back on track to fine tuning your presentation. </w:t>
      </w:r>
    </w:p>
    <w:p w14:paraId="5A4FA38B" w14:textId="2F9E162C" w:rsidR="07D02968" w:rsidRDefault="07D02968" w:rsidP="11399E85">
      <w:r>
        <w:rPr>
          <w:noProof/>
        </w:rPr>
        <w:drawing>
          <wp:inline distT="0" distB="0" distL="0" distR="0" wp14:anchorId="55132A9F" wp14:editId="7B8B07C6">
            <wp:extent cx="4572000" cy="2581275"/>
            <wp:effectExtent l="0" t="0" r="0" b="0"/>
            <wp:docPr id="640392165" name="Picture 640392165" descr="Sliders and checkboxes shown are described after the image" title="Slide detection contr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4572000" cy="2581275"/>
                    </a:xfrm>
                    <a:prstGeom prst="rect">
                      <a:avLst/>
                    </a:prstGeom>
                  </pic:spPr>
                </pic:pic>
              </a:graphicData>
            </a:graphic>
          </wp:inline>
        </w:drawing>
      </w:r>
    </w:p>
    <w:p w14:paraId="0FF76173" w14:textId="3CF65D0E" w:rsidR="6E89F2C2" w:rsidRDefault="6E89F2C2" w:rsidP="11399E85">
      <w:pPr>
        <w:rPr>
          <w:sz w:val="24"/>
          <w:szCs w:val="24"/>
        </w:rPr>
      </w:pPr>
      <w:r w:rsidRPr="11399E85">
        <w:rPr>
          <w:sz w:val="24"/>
          <w:szCs w:val="24"/>
        </w:rPr>
        <w:t xml:space="preserve">To use the tool, lower both the slider bars and then click ok. You may have to do this a few times </w:t>
      </w:r>
      <w:r w:rsidR="6F825529" w:rsidRPr="11399E85">
        <w:rPr>
          <w:sz w:val="24"/>
          <w:szCs w:val="24"/>
        </w:rPr>
        <w:t>and/</w:t>
      </w:r>
      <w:r w:rsidRPr="11399E85">
        <w:rPr>
          <w:sz w:val="24"/>
          <w:szCs w:val="24"/>
        </w:rPr>
        <w:t xml:space="preserve">or </w:t>
      </w:r>
      <w:r w:rsidR="3C792B18" w:rsidRPr="11399E85">
        <w:rPr>
          <w:sz w:val="24"/>
          <w:szCs w:val="24"/>
        </w:rPr>
        <w:t xml:space="preserve">lower the slider bars significantly </w:t>
      </w:r>
      <w:r w:rsidR="71F42FD6" w:rsidRPr="11399E85">
        <w:rPr>
          <w:sz w:val="24"/>
          <w:szCs w:val="24"/>
        </w:rPr>
        <w:t xml:space="preserve">to remove a great deal of slides at once. You can select a section of slides </w:t>
      </w:r>
      <w:r w:rsidR="427D6E2E" w:rsidRPr="11399E85">
        <w:rPr>
          <w:sz w:val="24"/>
          <w:szCs w:val="24"/>
        </w:rPr>
        <w:t>on</w:t>
      </w:r>
      <w:r w:rsidR="71F42FD6" w:rsidRPr="11399E85">
        <w:rPr>
          <w:sz w:val="24"/>
          <w:szCs w:val="24"/>
        </w:rPr>
        <w:t xml:space="preserve"> the timeline and then use the </w:t>
      </w:r>
      <w:proofErr w:type="spellStart"/>
      <w:r w:rsidR="71F42FD6" w:rsidRPr="11399E85">
        <w:rPr>
          <w:sz w:val="24"/>
          <w:szCs w:val="24"/>
        </w:rPr>
        <w:t>ReRun</w:t>
      </w:r>
      <w:proofErr w:type="spellEnd"/>
      <w:r w:rsidR="71F42FD6" w:rsidRPr="11399E85">
        <w:rPr>
          <w:sz w:val="24"/>
          <w:szCs w:val="24"/>
        </w:rPr>
        <w:t xml:space="preserve"> Slide Detection tool</w:t>
      </w:r>
      <w:r w:rsidR="3FA68E80" w:rsidRPr="11399E85">
        <w:rPr>
          <w:sz w:val="24"/>
          <w:szCs w:val="24"/>
        </w:rPr>
        <w:t xml:space="preserve">. </w:t>
      </w:r>
      <w:r w:rsidR="316D0FBF" w:rsidRPr="11399E85">
        <w:rPr>
          <w:sz w:val="24"/>
          <w:szCs w:val="24"/>
        </w:rPr>
        <w:t>Using this method</w:t>
      </w:r>
      <w:r w:rsidR="3FA68E80" w:rsidRPr="11399E85">
        <w:rPr>
          <w:sz w:val="24"/>
          <w:szCs w:val="24"/>
        </w:rPr>
        <w:t xml:space="preserve"> you will notice that the “Process selected region only” checkbox </w:t>
      </w:r>
      <w:proofErr w:type="gramStart"/>
      <w:r w:rsidR="3FA68E80" w:rsidRPr="11399E85">
        <w:rPr>
          <w:sz w:val="24"/>
          <w:szCs w:val="24"/>
        </w:rPr>
        <w:t>is checked</w:t>
      </w:r>
      <w:proofErr w:type="gramEnd"/>
      <w:r w:rsidR="70609815" w:rsidRPr="11399E85">
        <w:rPr>
          <w:sz w:val="24"/>
          <w:szCs w:val="24"/>
        </w:rPr>
        <w:t xml:space="preserve"> by default</w:t>
      </w:r>
      <w:r w:rsidR="3FA68E80" w:rsidRPr="11399E85">
        <w:rPr>
          <w:sz w:val="24"/>
          <w:szCs w:val="24"/>
        </w:rPr>
        <w:t>.</w:t>
      </w:r>
    </w:p>
    <w:p w14:paraId="789B7BD5" w14:textId="0C6C3625" w:rsidR="6AB5F4D3" w:rsidRDefault="6AB5F4D3" w:rsidP="11399E85">
      <w:pPr>
        <w:rPr>
          <w:b/>
          <w:bCs/>
          <w:sz w:val="32"/>
          <w:szCs w:val="32"/>
        </w:rPr>
      </w:pPr>
      <w:r w:rsidRPr="1638B9E0">
        <w:rPr>
          <w:sz w:val="24"/>
          <w:szCs w:val="24"/>
        </w:rPr>
        <w:t xml:space="preserve">This tool </w:t>
      </w:r>
      <w:proofErr w:type="gramStart"/>
      <w:r w:rsidRPr="1638B9E0">
        <w:rPr>
          <w:sz w:val="24"/>
          <w:szCs w:val="24"/>
        </w:rPr>
        <w:t>can be found</w:t>
      </w:r>
      <w:proofErr w:type="gramEnd"/>
      <w:r w:rsidRPr="1638B9E0">
        <w:rPr>
          <w:sz w:val="24"/>
          <w:szCs w:val="24"/>
        </w:rPr>
        <w:t xml:space="preserve"> in the Top Panel of the Web Editor</w:t>
      </w:r>
      <w:r w:rsidR="29205A2C" w:rsidRPr="1638B9E0">
        <w:rPr>
          <w:sz w:val="24"/>
          <w:szCs w:val="24"/>
        </w:rPr>
        <w:t>:</w:t>
      </w:r>
    </w:p>
    <w:p w14:paraId="5A9AC938" w14:textId="23C8B473" w:rsidR="29205A2C" w:rsidRDefault="29205A2C" w:rsidP="11399E85">
      <w:pPr>
        <w:rPr>
          <w:sz w:val="24"/>
          <w:szCs w:val="24"/>
        </w:rPr>
      </w:pPr>
      <w:r>
        <w:rPr>
          <w:noProof/>
        </w:rPr>
        <w:drawing>
          <wp:inline distT="0" distB="0" distL="0" distR="0" wp14:anchorId="29E65820" wp14:editId="04708257">
            <wp:extent cx="4572000" cy="704850"/>
            <wp:effectExtent l="0" t="0" r="0" b="0"/>
            <wp:docPr id="2014701438" name="Picture 2014701438" descr="Found in the top menu" title="Rerun slide det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572000" cy="704850"/>
                    </a:xfrm>
                    <a:prstGeom prst="rect">
                      <a:avLst/>
                    </a:prstGeom>
                  </pic:spPr>
                </pic:pic>
              </a:graphicData>
            </a:graphic>
          </wp:inline>
        </w:drawing>
      </w:r>
    </w:p>
    <w:p w14:paraId="0B984679" w14:textId="4F1436E2" w:rsidR="3002FDD8" w:rsidRDefault="3002FDD8" w:rsidP="3002FDD8">
      <w:pPr>
        <w:rPr>
          <w:sz w:val="24"/>
          <w:szCs w:val="24"/>
        </w:rPr>
      </w:pPr>
    </w:p>
    <w:p w14:paraId="75B14252" w14:textId="3197B10D" w:rsidR="3002FDD8" w:rsidRDefault="3002FDD8" w:rsidP="11399E85">
      <w:pPr>
        <w:rPr>
          <w:sz w:val="24"/>
          <w:szCs w:val="24"/>
        </w:rPr>
      </w:pPr>
    </w:p>
    <w:sectPr w:rsidR="3002FD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5A4CD6"/>
    <w:multiLevelType w:val="hybridMultilevel"/>
    <w:tmpl w:val="D1EC0A50"/>
    <w:lvl w:ilvl="0" w:tplc="DAD24B7C">
      <w:start w:val="1"/>
      <w:numFmt w:val="decimal"/>
      <w:lvlText w:val="%1."/>
      <w:lvlJc w:val="left"/>
      <w:pPr>
        <w:ind w:left="720" w:hanging="360"/>
      </w:pPr>
    </w:lvl>
    <w:lvl w:ilvl="1" w:tplc="2D4AE966">
      <w:start w:val="1"/>
      <w:numFmt w:val="lowerLetter"/>
      <w:lvlText w:val="%2."/>
      <w:lvlJc w:val="left"/>
      <w:pPr>
        <w:ind w:left="1440" w:hanging="360"/>
      </w:pPr>
    </w:lvl>
    <w:lvl w:ilvl="2" w:tplc="7630A7A6">
      <w:start w:val="1"/>
      <w:numFmt w:val="lowerRoman"/>
      <w:lvlText w:val="%3."/>
      <w:lvlJc w:val="right"/>
      <w:pPr>
        <w:ind w:left="2160" w:hanging="180"/>
      </w:pPr>
    </w:lvl>
    <w:lvl w:ilvl="3" w:tplc="F782C072">
      <w:start w:val="1"/>
      <w:numFmt w:val="decimal"/>
      <w:lvlText w:val="%4."/>
      <w:lvlJc w:val="left"/>
      <w:pPr>
        <w:ind w:left="2880" w:hanging="360"/>
      </w:pPr>
    </w:lvl>
    <w:lvl w:ilvl="4" w:tplc="8492390C">
      <w:start w:val="1"/>
      <w:numFmt w:val="lowerLetter"/>
      <w:lvlText w:val="%5."/>
      <w:lvlJc w:val="left"/>
      <w:pPr>
        <w:ind w:left="3600" w:hanging="360"/>
      </w:pPr>
    </w:lvl>
    <w:lvl w:ilvl="5" w:tplc="CD269E62">
      <w:start w:val="1"/>
      <w:numFmt w:val="lowerRoman"/>
      <w:lvlText w:val="%6."/>
      <w:lvlJc w:val="right"/>
      <w:pPr>
        <w:ind w:left="4320" w:hanging="180"/>
      </w:pPr>
    </w:lvl>
    <w:lvl w:ilvl="6" w:tplc="C7BC143C">
      <w:start w:val="1"/>
      <w:numFmt w:val="decimal"/>
      <w:lvlText w:val="%7."/>
      <w:lvlJc w:val="left"/>
      <w:pPr>
        <w:ind w:left="5040" w:hanging="360"/>
      </w:pPr>
    </w:lvl>
    <w:lvl w:ilvl="7" w:tplc="BCC67400">
      <w:start w:val="1"/>
      <w:numFmt w:val="lowerLetter"/>
      <w:lvlText w:val="%8."/>
      <w:lvlJc w:val="left"/>
      <w:pPr>
        <w:ind w:left="5760" w:hanging="360"/>
      </w:pPr>
    </w:lvl>
    <w:lvl w:ilvl="8" w:tplc="A03A4BEE">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D0DEBD6"/>
    <w:rsid w:val="003126DF"/>
    <w:rsid w:val="009C04A9"/>
    <w:rsid w:val="00AC7A8A"/>
    <w:rsid w:val="00D27BC6"/>
    <w:rsid w:val="00F32CB5"/>
    <w:rsid w:val="027FB5E8"/>
    <w:rsid w:val="0375BE08"/>
    <w:rsid w:val="04379E1D"/>
    <w:rsid w:val="0452FA62"/>
    <w:rsid w:val="054FC56D"/>
    <w:rsid w:val="05F2C654"/>
    <w:rsid w:val="0609F36A"/>
    <w:rsid w:val="069AB37D"/>
    <w:rsid w:val="06F6C42F"/>
    <w:rsid w:val="07C12868"/>
    <w:rsid w:val="07D02968"/>
    <w:rsid w:val="08963785"/>
    <w:rsid w:val="0A2582A4"/>
    <w:rsid w:val="0A7D1B5B"/>
    <w:rsid w:val="0AB4F4E1"/>
    <w:rsid w:val="0BECD1D0"/>
    <w:rsid w:val="0DD3638D"/>
    <w:rsid w:val="0E250951"/>
    <w:rsid w:val="0E4029C5"/>
    <w:rsid w:val="0EF20994"/>
    <w:rsid w:val="0FA1CE1A"/>
    <w:rsid w:val="10C92AA7"/>
    <w:rsid w:val="10E1CF56"/>
    <w:rsid w:val="11399E85"/>
    <w:rsid w:val="11E16F5E"/>
    <w:rsid w:val="121F3585"/>
    <w:rsid w:val="1301508F"/>
    <w:rsid w:val="131BE44A"/>
    <w:rsid w:val="13777959"/>
    <w:rsid w:val="142235A1"/>
    <w:rsid w:val="1446B313"/>
    <w:rsid w:val="1638B9E0"/>
    <w:rsid w:val="16F50320"/>
    <w:rsid w:val="1769EB46"/>
    <w:rsid w:val="17A4BD58"/>
    <w:rsid w:val="193A33CD"/>
    <w:rsid w:val="19714E6B"/>
    <w:rsid w:val="1992CDEC"/>
    <w:rsid w:val="1A4D6147"/>
    <w:rsid w:val="1A525558"/>
    <w:rsid w:val="1A6535D4"/>
    <w:rsid w:val="1AC57F6B"/>
    <w:rsid w:val="1B21B35F"/>
    <w:rsid w:val="1B950163"/>
    <w:rsid w:val="1C02AFF7"/>
    <w:rsid w:val="1C18EFF2"/>
    <w:rsid w:val="1C992054"/>
    <w:rsid w:val="1CA6CBEE"/>
    <w:rsid w:val="1CC75A17"/>
    <w:rsid w:val="1CDCA365"/>
    <w:rsid w:val="1D17CD75"/>
    <w:rsid w:val="1E31E3A7"/>
    <w:rsid w:val="1E3A62AB"/>
    <w:rsid w:val="1F868690"/>
    <w:rsid w:val="20D7EFBC"/>
    <w:rsid w:val="214A8220"/>
    <w:rsid w:val="21C747B5"/>
    <w:rsid w:val="228C9B61"/>
    <w:rsid w:val="22E2523C"/>
    <w:rsid w:val="24234E7C"/>
    <w:rsid w:val="249F09F3"/>
    <w:rsid w:val="24C05F58"/>
    <w:rsid w:val="25810684"/>
    <w:rsid w:val="2596A6C6"/>
    <w:rsid w:val="266F773A"/>
    <w:rsid w:val="2725EE68"/>
    <w:rsid w:val="274E179D"/>
    <w:rsid w:val="27737790"/>
    <w:rsid w:val="27CACFC7"/>
    <w:rsid w:val="28D73A15"/>
    <w:rsid w:val="28D8E90C"/>
    <w:rsid w:val="29205A2C"/>
    <w:rsid w:val="29223EF2"/>
    <w:rsid w:val="2A3231C2"/>
    <w:rsid w:val="2AD9CE0B"/>
    <w:rsid w:val="2ADF011A"/>
    <w:rsid w:val="2B0BAAAE"/>
    <w:rsid w:val="2B4D160F"/>
    <w:rsid w:val="2BD43318"/>
    <w:rsid w:val="2BE315A2"/>
    <w:rsid w:val="2D9912BB"/>
    <w:rsid w:val="2E7DE31E"/>
    <w:rsid w:val="2E8ACEB9"/>
    <w:rsid w:val="2F5639EE"/>
    <w:rsid w:val="2F5BA4EC"/>
    <w:rsid w:val="3002FDD8"/>
    <w:rsid w:val="304F8F13"/>
    <w:rsid w:val="314CADB2"/>
    <w:rsid w:val="315C74F5"/>
    <w:rsid w:val="316D0FBF"/>
    <w:rsid w:val="333F9149"/>
    <w:rsid w:val="33491B4C"/>
    <w:rsid w:val="334F0EEA"/>
    <w:rsid w:val="347AF5B6"/>
    <w:rsid w:val="349FC622"/>
    <w:rsid w:val="34A50C97"/>
    <w:rsid w:val="34F93AF5"/>
    <w:rsid w:val="352BE764"/>
    <w:rsid w:val="355B958E"/>
    <w:rsid w:val="3562E2F6"/>
    <w:rsid w:val="35F07CC7"/>
    <w:rsid w:val="36AEDDFD"/>
    <w:rsid w:val="37A53792"/>
    <w:rsid w:val="38253086"/>
    <w:rsid w:val="393D9870"/>
    <w:rsid w:val="3A06A732"/>
    <w:rsid w:val="3AC309E3"/>
    <w:rsid w:val="3ACD89F4"/>
    <w:rsid w:val="3BD8B9BE"/>
    <w:rsid w:val="3C0C5746"/>
    <w:rsid w:val="3C20E908"/>
    <w:rsid w:val="3C73738F"/>
    <w:rsid w:val="3C792B18"/>
    <w:rsid w:val="3CE1E7A1"/>
    <w:rsid w:val="3E6F86EE"/>
    <w:rsid w:val="3E71E3D3"/>
    <w:rsid w:val="3ECD1FD5"/>
    <w:rsid w:val="3F2AC354"/>
    <w:rsid w:val="3FA68E80"/>
    <w:rsid w:val="402BF4F8"/>
    <w:rsid w:val="4052B2A2"/>
    <w:rsid w:val="41087069"/>
    <w:rsid w:val="4266B4C2"/>
    <w:rsid w:val="427D6E2E"/>
    <w:rsid w:val="4286D978"/>
    <w:rsid w:val="42ABB3A8"/>
    <w:rsid w:val="42DCAED1"/>
    <w:rsid w:val="4486AEF1"/>
    <w:rsid w:val="44E40484"/>
    <w:rsid w:val="4501A34D"/>
    <w:rsid w:val="45394721"/>
    <w:rsid w:val="455DC67C"/>
    <w:rsid w:val="459D9C40"/>
    <w:rsid w:val="46439A3D"/>
    <w:rsid w:val="46CCB08F"/>
    <w:rsid w:val="47BD70CA"/>
    <w:rsid w:val="47FDC821"/>
    <w:rsid w:val="4848887D"/>
    <w:rsid w:val="4875B103"/>
    <w:rsid w:val="48C0ADDB"/>
    <w:rsid w:val="48D34F17"/>
    <w:rsid w:val="48FBBBB5"/>
    <w:rsid w:val="4A08148C"/>
    <w:rsid w:val="4A429AAF"/>
    <w:rsid w:val="4A9FFA4A"/>
    <w:rsid w:val="4AE1FE3F"/>
    <w:rsid w:val="4BC421B4"/>
    <w:rsid w:val="4D0DEBD6"/>
    <w:rsid w:val="4D1F6DD1"/>
    <w:rsid w:val="4E51BBCF"/>
    <w:rsid w:val="4EEE7A79"/>
    <w:rsid w:val="51F6190D"/>
    <w:rsid w:val="5270424F"/>
    <w:rsid w:val="529673B1"/>
    <w:rsid w:val="529676EA"/>
    <w:rsid w:val="530058C3"/>
    <w:rsid w:val="53089149"/>
    <w:rsid w:val="530F6DD7"/>
    <w:rsid w:val="53AF420E"/>
    <w:rsid w:val="53F4A7BF"/>
    <w:rsid w:val="54401845"/>
    <w:rsid w:val="548BC0BB"/>
    <w:rsid w:val="54ACB18C"/>
    <w:rsid w:val="552FD441"/>
    <w:rsid w:val="55A9CBB8"/>
    <w:rsid w:val="55FD69EE"/>
    <w:rsid w:val="56278800"/>
    <w:rsid w:val="5665AE76"/>
    <w:rsid w:val="568D1A1D"/>
    <w:rsid w:val="56A05061"/>
    <w:rsid w:val="56CFF0FC"/>
    <w:rsid w:val="5726F0A8"/>
    <w:rsid w:val="57810E25"/>
    <w:rsid w:val="57CEECA1"/>
    <w:rsid w:val="58162D33"/>
    <w:rsid w:val="584F7703"/>
    <w:rsid w:val="5951030B"/>
    <w:rsid w:val="5A194DFB"/>
    <w:rsid w:val="5A7D8F4D"/>
    <w:rsid w:val="5BBC3870"/>
    <w:rsid w:val="5BC5D84D"/>
    <w:rsid w:val="5C16679E"/>
    <w:rsid w:val="5CF979E0"/>
    <w:rsid w:val="5D4937CB"/>
    <w:rsid w:val="5D5FE2DA"/>
    <w:rsid w:val="5E34065F"/>
    <w:rsid w:val="5E376755"/>
    <w:rsid w:val="5E642401"/>
    <w:rsid w:val="5FAAC981"/>
    <w:rsid w:val="60421F41"/>
    <w:rsid w:val="62ED5702"/>
    <w:rsid w:val="6371A5F7"/>
    <w:rsid w:val="6376BE4E"/>
    <w:rsid w:val="63BC8A4B"/>
    <w:rsid w:val="63FED1B8"/>
    <w:rsid w:val="6406587E"/>
    <w:rsid w:val="6594E547"/>
    <w:rsid w:val="66A3A4EC"/>
    <w:rsid w:val="66C999DF"/>
    <w:rsid w:val="66F3F699"/>
    <w:rsid w:val="67FEEF2B"/>
    <w:rsid w:val="68862533"/>
    <w:rsid w:val="6A2E50ED"/>
    <w:rsid w:val="6AB5F4D3"/>
    <w:rsid w:val="6AC7E128"/>
    <w:rsid w:val="6AE334E8"/>
    <w:rsid w:val="6AE54D95"/>
    <w:rsid w:val="6C55B151"/>
    <w:rsid w:val="6C863E6B"/>
    <w:rsid w:val="6CAB2AD9"/>
    <w:rsid w:val="6D3074D1"/>
    <w:rsid w:val="6DB1B5C2"/>
    <w:rsid w:val="6DF78EF2"/>
    <w:rsid w:val="6E60E906"/>
    <w:rsid w:val="6E89F2C2"/>
    <w:rsid w:val="6ED8F9A4"/>
    <w:rsid w:val="6F825529"/>
    <w:rsid w:val="6FCEE0B8"/>
    <w:rsid w:val="702B59F5"/>
    <w:rsid w:val="702C69E1"/>
    <w:rsid w:val="70609815"/>
    <w:rsid w:val="709343C2"/>
    <w:rsid w:val="70E979CC"/>
    <w:rsid w:val="711204F0"/>
    <w:rsid w:val="715E6607"/>
    <w:rsid w:val="71BF5718"/>
    <w:rsid w:val="71F42FD6"/>
    <w:rsid w:val="7271379F"/>
    <w:rsid w:val="72B2E69D"/>
    <w:rsid w:val="74A6862D"/>
    <w:rsid w:val="752186FB"/>
    <w:rsid w:val="755A2037"/>
    <w:rsid w:val="755B03A3"/>
    <w:rsid w:val="76022D8D"/>
    <w:rsid w:val="762218E5"/>
    <w:rsid w:val="76730723"/>
    <w:rsid w:val="76944C6E"/>
    <w:rsid w:val="77B310EE"/>
    <w:rsid w:val="77C40DE6"/>
    <w:rsid w:val="77EFF3F8"/>
    <w:rsid w:val="782D0A31"/>
    <w:rsid w:val="7844574A"/>
    <w:rsid w:val="78782312"/>
    <w:rsid w:val="789245F6"/>
    <w:rsid w:val="789AB1F6"/>
    <w:rsid w:val="78B4C576"/>
    <w:rsid w:val="7A7B4AC7"/>
    <w:rsid w:val="7AB01847"/>
    <w:rsid w:val="7ACBCF05"/>
    <w:rsid w:val="7AEE784F"/>
    <w:rsid w:val="7B350B99"/>
    <w:rsid w:val="7BB28143"/>
    <w:rsid w:val="7C81C2A4"/>
    <w:rsid w:val="7CFDA0F6"/>
    <w:rsid w:val="7D281D50"/>
    <w:rsid w:val="7D3AF5FC"/>
    <w:rsid w:val="7E9EA98F"/>
    <w:rsid w:val="7EB458A6"/>
    <w:rsid w:val="7ED78A85"/>
    <w:rsid w:val="7F43BC25"/>
    <w:rsid w:val="7F50C713"/>
    <w:rsid w:val="7F788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DEBD6"/>
  <w15:chartTrackingRefBased/>
  <w15:docId w15:val="{0F9E798E-B7E5-419D-BC57-ECF21456F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411DEC7A0C864A91B83E98D0C07E93" ma:contentTypeVersion="12" ma:contentTypeDescription="Create a new document." ma:contentTypeScope="" ma:versionID="a63d3ac97a14293fca77e1891dc01545">
  <xsd:schema xmlns:xsd="http://www.w3.org/2001/XMLSchema" xmlns:xs="http://www.w3.org/2001/XMLSchema" xmlns:p="http://schemas.microsoft.com/office/2006/metadata/properties" xmlns:ns3="fbe0c98f-1a09-4be0-a8d3-a92b98d25939" xmlns:ns4="a846edc4-40b1-4098-98c6-979360c510c8" targetNamespace="http://schemas.microsoft.com/office/2006/metadata/properties" ma:root="true" ma:fieldsID="7b472ba18f3163969b115d163fc6a6d0" ns3:_="" ns4:_="">
    <xsd:import namespace="fbe0c98f-1a09-4be0-a8d3-a92b98d25939"/>
    <xsd:import namespace="a846edc4-40b1-4098-98c6-979360c510c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e0c98f-1a09-4be0-a8d3-a92b98d2593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46edc4-40b1-4098-98c6-979360c510c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A147AE-66AF-4AEE-B13E-27CF8EA79ED7}">
  <ds:schemaRefs>
    <ds:schemaRef ds:uri="http://schemas.microsoft.com/sharepoint/v3/contenttype/forms"/>
  </ds:schemaRefs>
</ds:datastoreItem>
</file>

<file path=customXml/itemProps2.xml><?xml version="1.0" encoding="utf-8"?>
<ds:datastoreItem xmlns:ds="http://schemas.openxmlformats.org/officeDocument/2006/customXml" ds:itemID="{E18EED04-1013-4670-8FA4-8F440044D21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a846edc4-40b1-4098-98c6-979360c510c8"/>
    <ds:schemaRef ds:uri="fbe0c98f-1a09-4be0-a8d3-a92b98d25939"/>
    <ds:schemaRef ds:uri="http://www.w3.org/XML/1998/namespace"/>
    <ds:schemaRef ds:uri="http://purl.org/dc/dcmitype/"/>
  </ds:schemaRefs>
</ds:datastoreItem>
</file>

<file path=customXml/itemProps3.xml><?xml version="1.0" encoding="utf-8"?>
<ds:datastoreItem xmlns:ds="http://schemas.openxmlformats.org/officeDocument/2006/customXml" ds:itemID="{51265703-801F-437A-A217-119785540A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e0c98f-1a09-4be0-a8d3-a92b98d25939"/>
    <ds:schemaRef ds:uri="a846edc4-40b1-4098-98c6-979360c510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605</Words>
  <Characters>3454</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Lavoie</dc:creator>
  <cp:keywords/>
  <dc:description/>
  <cp:lastModifiedBy>Robert Kershaw</cp:lastModifiedBy>
  <cp:revision>2</cp:revision>
  <dcterms:created xsi:type="dcterms:W3CDTF">2020-08-27T19:29:00Z</dcterms:created>
  <dcterms:modified xsi:type="dcterms:W3CDTF">2020-08-27T19:29:00Z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0x01010057411DEC7A0C864A91B83E98D0C07E93</vt:lpwstr>
  </property>
  <property fmtid="{D5CDD505-2E9C-101B-9397-08002B2CF9AE}" pid="3" name="Order">
    <vt:r8>2287200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