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A3" w:rsidRPr="00846C6C" w:rsidRDefault="00FB26A3" w:rsidP="00FB26A3">
      <w:pPr>
        <w:shd w:val="clear" w:color="auto" w:fill="44A11E"/>
        <w:spacing w:line="276" w:lineRule="auto"/>
        <w:jc w:val="center"/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6C6C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SELF-ASSESSMENT for PLAR </w:t>
      </w:r>
      <w:r w:rsidR="00F66C00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GED0011 – Arts in Society</w:t>
      </w:r>
    </w:p>
    <w:p w:rsidR="003E2E65" w:rsidRDefault="003E2E65" w:rsidP="003467D2">
      <w:r>
        <w:t xml:space="preserve">The first steps of the PLAR process ask that </w:t>
      </w:r>
      <w:r w:rsidR="00F66C00">
        <w:t xml:space="preserve">you </w:t>
      </w:r>
      <w:r>
        <w:t xml:space="preserve">reflect on how your knowledge and skills match up to </w:t>
      </w:r>
      <w:r w:rsidR="003A3A68">
        <w:t>Learning Outcomes</w:t>
      </w:r>
      <w:r>
        <w:t>.</w:t>
      </w:r>
    </w:p>
    <w:p w:rsidR="003E2E65" w:rsidRDefault="003E2E65" w:rsidP="003467D2">
      <w:r>
        <w:t xml:space="preserve">This is done through </w:t>
      </w:r>
      <w:r w:rsidR="00642FDD">
        <w:t xml:space="preserve">the completion of the Self-Assessment </w:t>
      </w:r>
      <w:r w:rsidR="00F66C00">
        <w:t xml:space="preserve">Form </w:t>
      </w:r>
      <w:r>
        <w:t xml:space="preserve">on the following page. </w:t>
      </w:r>
      <w:r w:rsidRPr="00C73AA9">
        <w:t xml:space="preserve">The information you provide in the self-assessment will help you and </w:t>
      </w:r>
      <w:r w:rsidR="00F66C00">
        <w:t>the academic area</w:t>
      </w:r>
      <w:r w:rsidRPr="00C73AA9">
        <w:t xml:space="preserve"> </w:t>
      </w:r>
      <w:r>
        <w:t>to determine</w:t>
      </w:r>
      <w:r w:rsidRPr="00C73AA9">
        <w:t xml:space="preserve"> your eligibility</w:t>
      </w:r>
      <w:r w:rsidR="00F66C00">
        <w:t xml:space="preserve"> for PLAR</w:t>
      </w:r>
      <w:r w:rsidRPr="00C73AA9">
        <w:t>.</w:t>
      </w:r>
    </w:p>
    <w:p w:rsidR="00FB26A3" w:rsidRPr="00E759B9" w:rsidRDefault="003E2E65" w:rsidP="003467D2">
      <w:pPr>
        <w:spacing w:line="276" w:lineRule="auto"/>
        <w:rPr>
          <w:rFonts w:cstheme="minorHAnsi"/>
          <w:b/>
          <w:color w:val="06331A"/>
          <w:sz w:val="32"/>
          <w:szCs w:val="28"/>
          <w:u w:val="single"/>
        </w:rPr>
      </w:pPr>
      <w:r w:rsidRPr="00E759B9">
        <w:rPr>
          <w:rFonts w:cstheme="minorHAnsi"/>
          <w:b/>
          <w:color w:val="06331A"/>
          <w:sz w:val="32"/>
          <w:szCs w:val="28"/>
          <w:u w:val="single"/>
        </w:rPr>
        <w:t>Instructions:</w:t>
      </w:r>
    </w:p>
    <w:p w:rsidR="00D5456A" w:rsidRDefault="00D5456A" w:rsidP="003467D2">
      <w:pPr>
        <w:numPr>
          <w:ilvl w:val="0"/>
          <w:numId w:val="11"/>
        </w:numPr>
        <w:spacing w:after="0" w:line="276" w:lineRule="auto"/>
      </w:pPr>
      <w:r>
        <w:t xml:space="preserve">Review the </w:t>
      </w:r>
      <w:r w:rsidR="00F66C00">
        <w:t>Student Resource Guide for GED0011.</w:t>
      </w:r>
    </w:p>
    <w:p w:rsidR="00642FDD" w:rsidRDefault="004E2914" w:rsidP="003467D2">
      <w:pPr>
        <w:numPr>
          <w:ilvl w:val="0"/>
          <w:numId w:val="11"/>
        </w:numPr>
        <w:spacing w:after="0" w:line="276" w:lineRule="auto"/>
      </w:pPr>
      <w:r>
        <w:t>Use the form on the next page to t</w:t>
      </w:r>
      <w:r w:rsidR="00FB26A3" w:rsidRPr="00642FDD">
        <w:t>hink about where you have learning that relates to t</w:t>
      </w:r>
      <w:r w:rsidR="00642FDD">
        <w:t xml:space="preserve">he stated knowledge and skills. List evidence of your </w:t>
      </w:r>
      <w:r w:rsidR="00E759B9">
        <w:t>learning</w:t>
      </w:r>
      <w:r w:rsidR="00642FDD">
        <w:t>. Ask yourself:</w:t>
      </w:r>
    </w:p>
    <w:p w:rsidR="00642FDD" w:rsidRPr="003467D2" w:rsidRDefault="00642FDD" w:rsidP="003467D2">
      <w:pPr>
        <w:numPr>
          <w:ilvl w:val="2"/>
          <w:numId w:val="11"/>
        </w:numPr>
        <w:spacing w:after="0" w:line="276" w:lineRule="auto"/>
        <w:rPr>
          <w:i/>
        </w:rPr>
      </w:pPr>
      <w:r w:rsidRPr="003467D2">
        <w:rPr>
          <w:i/>
        </w:rPr>
        <w:t>How do I currently use this knowledge/skill?</w:t>
      </w:r>
    </w:p>
    <w:p w:rsidR="00642FDD" w:rsidRPr="003467D2" w:rsidRDefault="00642FDD" w:rsidP="003467D2">
      <w:pPr>
        <w:numPr>
          <w:ilvl w:val="2"/>
          <w:numId w:val="11"/>
        </w:numPr>
        <w:spacing w:after="0" w:line="276" w:lineRule="auto"/>
        <w:rPr>
          <w:i/>
        </w:rPr>
      </w:pPr>
      <w:r w:rsidRPr="003467D2">
        <w:rPr>
          <w:i/>
        </w:rPr>
        <w:t>What previous training have I had to gain this knowledge/skill – workshops, courses, on-the-job?</w:t>
      </w:r>
    </w:p>
    <w:p w:rsidR="00642FDD" w:rsidRDefault="00642FDD" w:rsidP="003467D2">
      <w:pPr>
        <w:numPr>
          <w:ilvl w:val="2"/>
          <w:numId w:val="11"/>
        </w:numPr>
        <w:spacing w:after="0" w:line="276" w:lineRule="auto"/>
        <w:rPr>
          <w:i/>
        </w:rPr>
      </w:pPr>
      <w:r w:rsidRPr="003467D2">
        <w:rPr>
          <w:i/>
        </w:rPr>
        <w:t>What personal development or volunteer experience do I have in this area?</w:t>
      </w:r>
    </w:p>
    <w:p w:rsidR="00F66C00" w:rsidRPr="003467D2" w:rsidRDefault="00F66C00" w:rsidP="003467D2">
      <w:pPr>
        <w:numPr>
          <w:ilvl w:val="2"/>
          <w:numId w:val="11"/>
        </w:numPr>
        <w:spacing w:after="0" w:line="276" w:lineRule="auto"/>
        <w:rPr>
          <w:i/>
        </w:rPr>
      </w:pPr>
      <w:r>
        <w:rPr>
          <w:i/>
        </w:rPr>
        <w:t>What life experiences have I had with this knowledge/skill?</w:t>
      </w:r>
    </w:p>
    <w:p w:rsidR="00F66C00" w:rsidRDefault="00F66C00" w:rsidP="00B167E5">
      <w:pPr>
        <w:numPr>
          <w:ilvl w:val="0"/>
          <w:numId w:val="11"/>
        </w:numPr>
        <w:spacing w:after="0" w:line="276" w:lineRule="auto"/>
      </w:pPr>
      <w:r>
        <w:t>If you are able to provide evidence of learning for all four questions in any one section, you may be a good candidate to proceed with the PLAR process</w:t>
      </w:r>
      <w:r w:rsidR="00BD666B">
        <w:t>.</w:t>
      </w:r>
    </w:p>
    <w:p w:rsidR="00B167E5" w:rsidRDefault="00BD666B" w:rsidP="00B167E5">
      <w:pPr>
        <w:numPr>
          <w:ilvl w:val="0"/>
          <w:numId w:val="11"/>
        </w:numPr>
        <w:spacing w:after="0" w:line="276" w:lineRule="auto"/>
      </w:pPr>
      <w:r>
        <w:t>Your eligibility to challenge a course through PLAR will ultimately be determined by the academic area, so fill in the online application form and attach your completed self-assessme</w:t>
      </w:r>
      <w:r w:rsidR="00B167E5">
        <w:t xml:space="preserve">nt </w:t>
      </w:r>
      <w:r w:rsidR="00F66C00">
        <w:t xml:space="preserve">form </w:t>
      </w:r>
      <w:r w:rsidR="00B167E5">
        <w:t>to continue the PLAR process.</w:t>
      </w:r>
    </w:p>
    <w:p w:rsidR="00B167E5" w:rsidRDefault="00B167E5" w:rsidP="00B167E5">
      <w:pPr>
        <w:spacing w:after="0" w:line="276" w:lineRule="auto"/>
      </w:pPr>
    </w:p>
    <w:p w:rsidR="00B167E5" w:rsidRDefault="00B167E5" w:rsidP="00B167E5">
      <w:pPr>
        <w:spacing w:after="0" w:line="276" w:lineRule="auto"/>
        <w:sectPr w:rsidR="00B167E5" w:rsidSect="00B167E5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167E5" w:rsidRDefault="00B167E5" w:rsidP="00B167E5">
      <w:pPr>
        <w:spacing w:after="0" w:line="276" w:lineRule="auto"/>
      </w:pPr>
    </w:p>
    <w:p w:rsidR="00AD72D6" w:rsidRPr="00B167E5" w:rsidRDefault="00AD72D6" w:rsidP="00B167E5">
      <w:pPr>
        <w:tabs>
          <w:tab w:val="left" w:pos="2880"/>
        </w:tabs>
        <w:rPr>
          <w:rFonts w:cstheme="minorHAnsi"/>
        </w:rPr>
      </w:pPr>
      <w:r w:rsidRPr="00E759B9">
        <w:rPr>
          <w:rFonts w:cstheme="minorHAnsi"/>
          <w:b/>
        </w:rPr>
        <w:t>Course Code:</w:t>
      </w:r>
      <w:r w:rsidRPr="00B167E5">
        <w:rPr>
          <w:rFonts w:cstheme="minorHAnsi"/>
        </w:rPr>
        <w:t xml:space="preserve"> </w:t>
      </w:r>
      <w:r w:rsidR="004E0F7E">
        <w:rPr>
          <w:rFonts w:cstheme="minorHAnsi"/>
        </w:rPr>
        <w:t>GED0011</w:t>
      </w:r>
    </w:p>
    <w:p w:rsidR="00BD666B" w:rsidRPr="00B167E5" w:rsidRDefault="00AD72D6">
      <w:pPr>
        <w:rPr>
          <w:rFonts w:cstheme="minorHAnsi"/>
        </w:rPr>
      </w:pPr>
      <w:r w:rsidRPr="00E759B9">
        <w:rPr>
          <w:rFonts w:cstheme="minorHAnsi"/>
          <w:b/>
        </w:rPr>
        <w:t>Course Name:</w:t>
      </w:r>
      <w:r w:rsidR="004E0F7E">
        <w:rPr>
          <w:rFonts w:cstheme="minorHAnsi"/>
        </w:rPr>
        <w:t xml:space="preserve"> ARTS IN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6916"/>
      </w:tblGrid>
      <w:tr w:rsidR="00F66C00" w:rsidTr="003A3A68">
        <w:trPr>
          <w:tblHeader/>
        </w:trPr>
        <w:tc>
          <w:tcPr>
            <w:tcW w:w="2547" w:type="dxa"/>
            <w:shd w:val="clear" w:color="auto" w:fill="AEAAAA" w:themeFill="background2" w:themeFillShade="BF"/>
          </w:tcPr>
          <w:p w:rsidR="00F66C00" w:rsidRPr="00A57A52" w:rsidRDefault="009E2CC4">
            <w:pPr>
              <w:rPr>
                <w:b/>
              </w:rPr>
            </w:pPr>
            <w:r>
              <w:rPr>
                <w:b/>
              </w:rPr>
              <w:t>Section A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F66C00" w:rsidRPr="00A57A52" w:rsidRDefault="003A3A68">
            <w:pPr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6916" w:type="dxa"/>
            <w:shd w:val="clear" w:color="auto" w:fill="AEAAAA" w:themeFill="background2" w:themeFillShade="BF"/>
          </w:tcPr>
          <w:p w:rsidR="00F66C00" w:rsidRDefault="00F66C00">
            <w:pPr>
              <w:rPr>
                <w:b/>
              </w:rPr>
            </w:pPr>
            <w:r w:rsidRPr="00A57A52">
              <w:rPr>
                <w:b/>
              </w:rPr>
              <w:t xml:space="preserve">Evidence of Learning </w:t>
            </w:r>
          </w:p>
          <w:p w:rsidR="00F66C00" w:rsidRPr="00A57A52" w:rsidRDefault="00F66C00">
            <w:pPr>
              <w:rPr>
                <w:b/>
              </w:rPr>
            </w:pPr>
            <w:r w:rsidRPr="00A57A52">
              <w:rPr>
                <w:i/>
              </w:rPr>
              <w:t>(be specific about your experience)</w:t>
            </w:r>
          </w:p>
        </w:tc>
      </w:tr>
      <w:tr w:rsidR="00F66C00" w:rsidTr="00F66C00">
        <w:tc>
          <w:tcPr>
            <w:tcW w:w="2547" w:type="dxa"/>
            <w:vMerge w:val="restart"/>
            <w:shd w:val="clear" w:color="auto" w:fill="E7E6E6" w:themeFill="background2"/>
          </w:tcPr>
          <w:p w:rsidR="00F66C00" w:rsidRDefault="00F66C00">
            <w:r>
              <w:t>1. Have you ever been (or are you still) an enthusiast of the arts? If so, can you:</w:t>
            </w:r>
          </w:p>
        </w:tc>
        <w:tc>
          <w:tcPr>
            <w:tcW w:w="3402" w:type="dxa"/>
          </w:tcPr>
          <w:p w:rsidR="00F66C00" w:rsidRDefault="00F66C00">
            <w:proofErr w:type="gramStart"/>
            <w:r>
              <w:t>a</w:t>
            </w:r>
            <w:proofErr w:type="gramEnd"/>
            <w:r>
              <w:t xml:space="preserve">. </w:t>
            </w:r>
            <w:r w:rsidRPr="004E0F7E">
              <w:t>explain how certain works have influenced your outlook on life?</w:t>
            </w:r>
          </w:p>
        </w:tc>
        <w:tc>
          <w:tcPr>
            <w:tcW w:w="6916" w:type="dxa"/>
          </w:tcPr>
          <w:p w:rsidR="00F66C00" w:rsidRDefault="00F66C00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/>
        </w:tc>
        <w:tc>
          <w:tcPr>
            <w:tcW w:w="3402" w:type="dxa"/>
          </w:tcPr>
          <w:p w:rsidR="00F66C00" w:rsidRDefault="00F66C00">
            <w:proofErr w:type="gramStart"/>
            <w:r>
              <w:t>b</w:t>
            </w:r>
            <w:proofErr w:type="gramEnd"/>
            <w:r>
              <w:t xml:space="preserve">. </w:t>
            </w:r>
            <w:r w:rsidRPr="004E0F7E">
              <w:t>explain your taste in the artists and works that you value most?</w:t>
            </w:r>
          </w:p>
        </w:tc>
        <w:tc>
          <w:tcPr>
            <w:tcW w:w="6916" w:type="dxa"/>
          </w:tcPr>
          <w:p w:rsidR="00F66C00" w:rsidRDefault="00F66C00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/>
        </w:tc>
        <w:tc>
          <w:tcPr>
            <w:tcW w:w="3402" w:type="dxa"/>
          </w:tcPr>
          <w:p w:rsidR="00F66C00" w:rsidRDefault="00F66C00">
            <w:proofErr w:type="gramStart"/>
            <w:r>
              <w:t>c</w:t>
            </w:r>
            <w:proofErr w:type="gramEnd"/>
            <w:r>
              <w:t xml:space="preserve">. </w:t>
            </w:r>
            <w:r w:rsidRPr="004E0F7E">
              <w:t>identify well-known (historical and present) artists and their works?</w:t>
            </w:r>
          </w:p>
        </w:tc>
        <w:tc>
          <w:tcPr>
            <w:tcW w:w="6916" w:type="dxa"/>
          </w:tcPr>
          <w:p w:rsidR="00F66C00" w:rsidRDefault="00F66C00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/>
        </w:tc>
        <w:tc>
          <w:tcPr>
            <w:tcW w:w="3402" w:type="dxa"/>
          </w:tcPr>
          <w:p w:rsidR="00F66C00" w:rsidRDefault="00F66C00">
            <w:proofErr w:type="gramStart"/>
            <w:r>
              <w:t>d</w:t>
            </w:r>
            <w:proofErr w:type="gramEnd"/>
            <w:r>
              <w:t xml:space="preserve">. </w:t>
            </w:r>
            <w:r w:rsidRPr="004E0F7E">
              <w:t>defend the place of the arts in culture and society?</w:t>
            </w:r>
          </w:p>
        </w:tc>
        <w:tc>
          <w:tcPr>
            <w:tcW w:w="6916" w:type="dxa"/>
          </w:tcPr>
          <w:p w:rsidR="00F66C00" w:rsidRDefault="00F66C00"/>
        </w:tc>
      </w:tr>
    </w:tbl>
    <w:p w:rsidR="00AD72D6" w:rsidRDefault="00AD72D6" w:rsidP="00A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6916"/>
      </w:tblGrid>
      <w:tr w:rsidR="00F66C00" w:rsidTr="003A3A68">
        <w:trPr>
          <w:tblHeader/>
        </w:trPr>
        <w:tc>
          <w:tcPr>
            <w:tcW w:w="2547" w:type="dxa"/>
            <w:shd w:val="clear" w:color="auto" w:fill="AEAAAA" w:themeFill="background2" w:themeFillShade="BF"/>
          </w:tcPr>
          <w:p w:rsidR="00F66C00" w:rsidRPr="00A57A52" w:rsidRDefault="009E2CC4" w:rsidP="009E2429">
            <w:pPr>
              <w:rPr>
                <w:b/>
              </w:rPr>
            </w:pPr>
            <w:r>
              <w:rPr>
                <w:b/>
              </w:rPr>
              <w:t>Section B</w:t>
            </w:r>
            <w:r w:rsidR="003A3A68">
              <w:rPr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F66C00" w:rsidRPr="00A57A52" w:rsidRDefault="003A3A68" w:rsidP="009E2429">
            <w:pPr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6916" w:type="dxa"/>
            <w:shd w:val="clear" w:color="auto" w:fill="AEAAAA" w:themeFill="background2" w:themeFillShade="BF"/>
          </w:tcPr>
          <w:p w:rsidR="00F66C00" w:rsidRDefault="00F66C00" w:rsidP="009E2429">
            <w:pPr>
              <w:rPr>
                <w:b/>
              </w:rPr>
            </w:pPr>
            <w:r w:rsidRPr="00A57A52">
              <w:rPr>
                <w:b/>
              </w:rPr>
              <w:t xml:space="preserve">Evidence of Learning </w:t>
            </w:r>
          </w:p>
          <w:p w:rsidR="00F66C00" w:rsidRPr="00A57A52" w:rsidRDefault="00F66C00" w:rsidP="009E2429">
            <w:pPr>
              <w:rPr>
                <w:b/>
              </w:rPr>
            </w:pPr>
            <w:r w:rsidRPr="00A57A52">
              <w:rPr>
                <w:i/>
              </w:rPr>
              <w:t>(be specific about your experience)</w:t>
            </w:r>
          </w:p>
        </w:tc>
      </w:tr>
      <w:tr w:rsidR="00F66C00" w:rsidTr="00F66C00">
        <w:tc>
          <w:tcPr>
            <w:tcW w:w="2547" w:type="dxa"/>
            <w:vMerge w:val="restart"/>
            <w:shd w:val="clear" w:color="auto" w:fill="E7E6E6" w:themeFill="background2"/>
          </w:tcPr>
          <w:p w:rsidR="00F66C00" w:rsidRDefault="00F66C00" w:rsidP="009E2429">
            <w:r>
              <w:t>2. Have you ever s</w:t>
            </w:r>
            <w:r w:rsidRPr="004E0F7E">
              <w:t>tudied the arts or any one in particular? If so, did you focus on:</w:t>
            </w:r>
          </w:p>
        </w:tc>
        <w:tc>
          <w:tcPr>
            <w:tcW w:w="3402" w:type="dxa"/>
          </w:tcPr>
          <w:p w:rsidR="00F66C00" w:rsidRDefault="00F66C00" w:rsidP="009E2429">
            <w:proofErr w:type="gramStart"/>
            <w:r>
              <w:t>a</w:t>
            </w:r>
            <w:proofErr w:type="gramEnd"/>
            <w:r>
              <w:t xml:space="preserve">. </w:t>
            </w:r>
            <w:r w:rsidRPr="004E0F7E">
              <w:t>what unique perspective artists communicated through their works?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b</w:t>
            </w:r>
            <w:proofErr w:type="gramEnd"/>
            <w:r>
              <w:t xml:space="preserve">. </w:t>
            </w:r>
            <w:r w:rsidRPr="004E0F7E">
              <w:t>frameworks by which artwork could be appreciated and explained?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c</w:t>
            </w:r>
            <w:proofErr w:type="gramEnd"/>
            <w:r>
              <w:t xml:space="preserve">. </w:t>
            </w:r>
            <w:r w:rsidRPr="004E0F7E">
              <w:t>the means by which artists and their works rose to prominence?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d</w:t>
            </w:r>
            <w:proofErr w:type="gramEnd"/>
            <w:r>
              <w:t xml:space="preserve">. </w:t>
            </w:r>
            <w:r w:rsidRPr="004E0F7E">
              <w:t>how artistic productions are valued in different contexts?</w:t>
            </w:r>
          </w:p>
        </w:tc>
        <w:tc>
          <w:tcPr>
            <w:tcW w:w="6916" w:type="dxa"/>
          </w:tcPr>
          <w:p w:rsidR="00F66C00" w:rsidRDefault="00F66C00" w:rsidP="009E2429"/>
        </w:tc>
      </w:tr>
    </w:tbl>
    <w:p w:rsidR="00AD72D6" w:rsidRDefault="00AD72D6" w:rsidP="00A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6916"/>
      </w:tblGrid>
      <w:tr w:rsidR="00F66C00" w:rsidTr="003A3A68">
        <w:trPr>
          <w:tblHeader/>
        </w:trPr>
        <w:tc>
          <w:tcPr>
            <w:tcW w:w="2547" w:type="dxa"/>
            <w:shd w:val="clear" w:color="auto" w:fill="AEAAAA" w:themeFill="background2" w:themeFillShade="BF"/>
          </w:tcPr>
          <w:p w:rsidR="00F66C00" w:rsidRPr="00A57A52" w:rsidRDefault="009E2CC4" w:rsidP="009E2429">
            <w:pPr>
              <w:rPr>
                <w:b/>
              </w:rPr>
            </w:pPr>
            <w:r>
              <w:rPr>
                <w:b/>
              </w:rPr>
              <w:lastRenderedPageBreak/>
              <w:t>Section C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F66C00" w:rsidRPr="00A57A52" w:rsidRDefault="003A3A68" w:rsidP="009E2429">
            <w:pPr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6916" w:type="dxa"/>
            <w:shd w:val="clear" w:color="auto" w:fill="AEAAAA" w:themeFill="background2" w:themeFillShade="BF"/>
          </w:tcPr>
          <w:p w:rsidR="00F66C00" w:rsidRDefault="00F66C00" w:rsidP="009E2429">
            <w:pPr>
              <w:rPr>
                <w:b/>
              </w:rPr>
            </w:pPr>
            <w:r w:rsidRPr="00A57A52">
              <w:rPr>
                <w:b/>
              </w:rPr>
              <w:t xml:space="preserve">Evidence of Learning </w:t>
            </w:r>
          </w:p>
          <w:p w:rsidR="00F66C00" w:rsidRPr="00A57A52" w:rsidRDefault="00F66C00" w:rsidP="009E2429">
            <w:pPr>
              <w:rPr>
                <w:b/>
              </w:rPr>
            </w:pPr>
            <w:r w:rsidRPr="00A57A52">
              <w:rPr>
                <w:i/>
              </w:rPr>
              <w:t>(be specific about your experience)</w:t>
            </w:r>
          </w:p>
        </w:tc>
      </w:tr>
      <w:tr w:rsidR="00F66C00" w:rsidTr="00F66C00">
        <w:tc>
          <w:tcPr>
            <w:tcW w:w="2547" w:type="dxa"/>
            <w:vMerge w:val="restart"/>
            <w:shd w:val="clear" w:color="auto" w:fill="E7E6E6" w:themeFill="background2"/>
          </w:tcPr>
          <w:p w:rsidR="00F66C00" w:rsidRDefault="00F66C00" w:rsidP="009E2429">
            <w:r>
              <w:t>3. Have you ever t</w:t>
            </w:r>
            <w:r w:rsidRPr="004E0F7E">
              <w:t>aken lessons in and practiced an art? If so, did you learn:</w:t>
            </w:r>
          </w:p>
        </w:tc>
        <w:tc>
          <w:tcPr>
            <w:tcW w:w="3402" w:type="dxa"/>
          </w:tcPr>
          <w:p w:rsidR="00F66C00" w:rsidRDefault="00F66C00" w:rsidP="004E0F7E">
            <w:proofErr w:type="gramStart"/>
            <w:r>
              <w:t>a</w:t>
            </w:r>
            <w:proofErr w:type="gramEnd"/>
            <w:r>
              <w:t>. how different styles and effects communicate ideas and feelings?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b</w:t>
            </w:r>
            <w:proofErr w:type="gramEnd"/>
            <w:r>
              <w:t>. how to distinguish effective techniques for improvement from bad?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c</w:t>
            </w:r>
            <w:proofErr w:type="gramEnd"/>
            <w:r>
              <w:t>. which artists and pieces were worth modeling your development on?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d</w:t>
            </w:r>
            <w:proofErr w:type="gramEnd"/>
            <w:r>
              <w:t>. how to connect with instructors and develop with fellow learners?</w:t>
            </w:r>
          </w:p>
        </w:tc>
        <w:tc>
          <w:tcPr>
            <w:tcW w:w="6916" w:type="dxa"/>
          </w:tcPr>
          <w:p w:rsidR="00F66C00" w:rsidRDefault="00F66C00" w:rsidP="009E2429"/>
        </w:tc>
      </w:tr>
    </w:tbl>
    <w:p w:rsidR="00AD72D6" w:rsidRDefault="00AD72D6" w:rsidP="00A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6916"/>
      </w:tblGrid>
      <w:tr w:rsidR="00F66C00" w:rsidRPr="00AD72D6" w:rsidTr="003A3A68">
        <w:trPr>
          <w:tblHeader/>
        </w:trPr>
        <w:tc>
          <w:tcPr>
            <w:tcW w:w="2547" w:type="dxa"/>
            <w:shd w:val="clear" w:color="auto" w:fill="AEAAAA" w:themeFill="background2" w:themeFillShade="BF"/>
          </w:tcPr>
          <w:p w:rsidR="00F66C00" w:rsidRPr="00A57A52" w:rsidRDefault="009E2CC4" w:rsidP="009E2429">
            <w:pPr>
              <w:rPr>
                <w:b/>
              </w:rPr>
            </w:pPr>
            <w:r>
              <w:rPr>
                <w:b/>
              </w:rPr>
              <w:t>Section D</w:t>
            </w:r>
            <w:bookmarkStart w:id="0" w:name="_GoBack"/>
            <w:bookmarkEnd w:id="0"/>
            <w:r w:rsidR="003A3A68">
              <w:rPr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F66C00" w:rsidRPr="00A57A52" w:rsidRDefault="003A3A68" w:rsidP="009E2429">
            <w:pPr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6916" w:type="dxa"/>
            <w:shd w:val="clear" w:color="auto" w:fill="AEAAAA" w:themeFill="background2" w:themeFillShade="BF"/>
          </w:tcPr>
          <w:p w:rsidR="00F66C00" w:rsidRDefault="00F66C00" w:rsidP="009E2429">
            <w:pPr>
              <w:rPr>
                <w:b/>
              </w:rPr>
            </w:pPr>
            <w:r w:rsidRPr="00A57A52">
              <w:rPr>
                <w:b/>
              </w:rPr>
              <w:t xml:space="preserve">Evidence of Learning </w:t>
            </w:r>
          </w:p>
          <w:p w:rsidR="00F66C00" w:rsidRPr="00A57A52" w:rsidRDefault="00F66C00" w:rsidP="009E2429">
            <w:pPr>
              <w:rPr>
                <w:b/>
              </w:rPr>
            </w:pPr>
            <w:r w:rsidRPr="00A57A52">
              <w:rPr>
                <w:i/>
              </w:rPr>
              <w:t>(be specific about your experience)</w:t>
            </w:r>
          </w:p>
        </w:tc>
      </w:tr>
      <w:tr w:rsidR="00F66C00" w:rsidTr="00F66C00">
        <w:tc>
          <w:tcPr>
            <w:tcW w:w="2547" w:type="dxa"/>
            <w:vMerge w:val="restart"/>
            <w:shd w:val="clear" w:color="auto" w:fill="E7E6E6" w:themeFill="background2"/>
          </w:tcPr>
          <w:p w:rsidR="00F66C00" w:rsidRDefault="00F66C00" w:rsidP="009E2429">
            <w:r>
              <w:t>4. Have you ever p</w:t>
            </w:r>
            <w:r w:rsidRPr="004E0F7E">
              <w:t>erformed or created your own art? If so, were you able to:</w:t>
            </w:r>
          </w:p>
        </w:tc>
        <w:tc>
          <w:tcPr>
            <w:tcW w:w="3402" w:type="dxa"/>
          </w:tcPr>
          <w:p w:rsidR="00F66C00" w:rsidRDefault="00F66C00" w:rsidP="004E0F7E">
            <w:proofErr w:type="gramStart"/>
            <w:r>
              <w:t>a</w:t>
            </w:r>
            <w:proofErr w:type="gramEnd"/>
            <w:r>
              <w:t>. clearly communicate particular ideas and feelings through your art?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b</w:t>
            </w:r>
            <w:proofErr w:type="gramEnd"/>
            <w:r>
              <w:t>. explain why you chose to express yourself a particular way?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c</w:t>
            </w:r>
            <w:proofErr w:type="gramEnd"/>
            <w:r>
              <w:t>. explain why certain performances or works were better than others?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d</w:t>
            </w:r>
            <w:proofErr w:type="gramEnd"/>
            <w:r>
              <w:t>. affect audiences in different ways by varying your technique?</w:t>
            </w:r>
          </w:p>
        </w:tc>
        <w:tc>
          <w:tcPr>
            <w:tcW w:w="6916" w:type="dxa"/>
          </w:tcPr>
          <w:p w:rsidR="00F66C00" w:rsidRDefault="00F66C00" w:rsidP="009E2429"/>
        </w:tc>
      </w:tr>
    </w:tbl>
    <w:p w:rsidR="00AD72D6" w:rsidRDefault="00AD72D6" w:rsidP="00AD72D6"/>
    <w:sectPr w:rsidR="00AD72D6" w:rsidSect="00B167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5E" w:rsidRDefault="0056785E" w:rsidP="00BD70B2">
      <w:pPr>
        <w:spacing w:after="0" w:line="240" w:lineRule="auto"/>
      </w:pPr>
      <w:r>
        <w:separator/>
      </w:r>
    </w:p>
  </w:endnote>
  <w:endnote w:type="continuationSeparator" w:id="0">
    <w:p w:rsidR="0056785E" w:rsidRDefault="0056785E" w:rsidP="00BD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3D" w:rsidRDefault="00E2543D" w:rsidP="00E2543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E2CC4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E2CC4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E2543D" w:rsidRDefault="00E25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5E" w:rsidRDefault="0056785E" w:rsidP="00BD70B2">
      <w:pPr>
        <w:spacing w:after="0" w:line="240" w:lineRule="auto"/>
      </w:pPr>
      <w:r>
        <w:separator/>
      </w:r>
    </w:p>
  </w:footnote>
  <w:footnote w:type="continuationSeparator" w:id="0">
    <w:p w:rsidR="0056785E" w:rsidRDefault="0056785E" w:rsidP="00BD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B2" w:rsidRDefault="00E2543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9D472C9" wp14:editId="36443CB9">
          <wp:simplePos x="0" y="0"/>
          <wp:positionH relativeFrom="margin">
            <wp:posOffset>7029450</wp:posOffset>
          </wp:positionH>
          <wp:positionV relativeFrom="paragraph">
            <wp:posOffset>-114935</wp:posOffset>
          </wp:positionV>
          <wp:extent cx="1466850" cy="342900"/>
          <wp:effectExtent l="0" t="0" r="0" b="0"/>
          <wp:wrapNone/>
          <wp:docPr id="21" name="Picture 21" title="Algonquin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C44"/>
    <w:multiLevelType w:val="hybridMultilevel"/>
    <w:tmpl w:val="D356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A76"/>
    <w:multiLevelType w:val="hybridMultilevel"/>
    <w:tmpl w:val="8E5AB6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325FC"/>
    <w:multiLevelType w:val="hybridMultilevel"/>
    <w:tmpl w:val="EAD448AC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34396"/>
    <w:multiLevelType w:val="hybridMultilevel"/>
    <w:tmpl w:val="29062756"/>
    <w:lvl w:ilvl="0" w:tplc="10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35559"/>
    <w:multiLevelType w:val="hybridMultilevel"/>
    <w:tmpl w:val="F2CE6810"/>
    <w:lvl w:ilvl="0" w:tplc="BD2A80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36FBF"/>
    <w:multiLevelType w:val="hybridMultilevel"/>
    <w:tmpl w:val="9500C9BE"/>
    <w:lvl w:ilvl="0" w:tplc="765AD6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0075"/>
    <w:multiLevelType w:val="hybridMultilevel"/>
    <w:tmpl w:val="920C4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F5074"/>
    <w:multiLevelType w:val="multilevel"/>
    <w:tmpl w:val="546055F4"/>
    <w:lvl w:ilvl="0">
      <w:start w:val="5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" w15:restartNumberingAfterBreak="0">
    <w:nsid w:val="54D54975"/>
    <w:multiLevelType w:val="hybridMultilevel"/>
    <w:tmpl w:val="B00C56C2"/>
    <w:lvl w:ilvl="0" w:tplc="3B00C42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77BE2"/>
    <w:multiLevelType w:val="hybridMultilevel"/>
    <w:tmpl w:val="3DF65820"/>
    <w:lvl w:ilvl="0" w:tplc="4AEA51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75214"/>
    <w:multiLevelType w:val="hybridMultilevel"/>
    <w:tmpl w:val="04DA8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C28AF"/>
    <w:multiLevelType w:val="hybridMultilevel"/>
    <w:tmpl w:val="E47612B4"/>
    <w:lvl w:ilvl="0" w:tplc="655878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31"/>
    <w:rsid w:val="001F5B2F"/>
    <w:rsid w:val="00220A4B"/>
    <w:rsid w:val="00277EEF"/>
    <w:rsid w:val="003467D2"/>
    <w:rsid w:val="003A3A68"/>
    <w:rsid w:val="003E2E65"/>
    <w:rsid w:val="004E0F7E"/>
    <w:rsid w:val="004E2914"/>
    <w:rsid w:val="0056785E"/>
    <w:rsid w:val="00580A69"/>
    <w:rsid w:val="005C6679"/>
    <w:rsid w:val="00642FDD"/>
    <w:rsid w:val="00734231"/>
    <w:rsid w:val="007D4CFA"/>
    <w:rsid w:val="007D770D"/>
    <w:rsid w:val="009669FB"/>
    <w:rsid w:val="00987C14"/>
    <w:rsid w:val="009B18EB"/>
    <w:rsid w:val="009E2CC4"/>
    <w:rsid w:val="00A57A52"/>
    <w:rsid w:val="00AD72D6"/>
    <w:rsid w:val="00AE04DB"/>
    <w:rsid w:val="00AE2703"/>
    <w:rsid w:val="00B167E5"/>
    <w:rsid w:val="00B70AAD"/>
    <w:rsid w:val="00BD666B"/>
    <w:rsid w:val="00BD70B2"/>
    <w:rsid w:val="00C410F5"/>
    <w:rsid w:val="00D5456A"/>
    <w:rsid w:val="00E2543D"/>
    <w:rsid w:val="00E759B9"/>
    <w:rsid w:val="00F06C23"/>
    <w:rsid w:val="00F557CC"/>
    <w:rsid w:val="00F66C00"/>
    <w:rsid w:val="00F84FBF"/>
    <w:rsid w:val="00F90F34"/>
    <w:rsid w:val="00FB26A3"/>
    <w:rsid w:val="00F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8AD2F"/>
  <w15:chartTrackingRefBased/>
  <w15:docId w15:val="{8BE5A610-165C-4859-8132-6FF66F9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AAD"/>
    <w:pPr>
      <w:spacing w:after="0" w:line="240" w:lineRule="auto"/>
      <w:ind w:left="720"/>
      <w:contextualSpacing/>
    </w:pPr>
    <w:rPr>
      <w:rFonts w:eastAsiaTheme="minorEastAsia"/>
      <w:szCs w:val="24"/>
      <w:lang w:val="en-US"/>
    </w:rPr>
  </w:style>
  <w:style w:type="character" w:customStyle="1" w:styleId="bodytextChar">
    <w:name w:val="body text Char"/>
    <w:basedOn w:val="DefaultParagraphFont"/>
    <w:link w:val="BodyText1"/>
    <w:locked/>
    <w:rsid w:val="00B70AAD"/>
    <w:rPr>
      <w:rFonts w:ascii="Arial" w:hAnsi="Arial" w:cs="Arial"/>
      <w:sz w:val="18"/>
    </w:rPr>
  </w:style>
  <w:style w:type="paragraph" w:customStyle="1" w:styleId="BodyText1">
    <w:name w:val="Body Text1"/>
    <w:link w:val="bodytextChar"/>
    <w:qFormat/>
    <w:rsid w:val="00B70AAD"/>
    <w:pPr>
      <w:spacing w:after="0" w:line="240" w:lineRule="auto"/>
    </w:pPr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D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B2"/>
  </w:style>
  <w:style w:type="paragraph" w:styleId="Footer">
    <w:name w:val="footer"/>
    <w:basedOn w:val="Normal"/>
    <w:link w:val="FooterChar"/>
    <w:uiPriority w:val="99"/>
    <w:unhideWhenUsed/>
    <w:rsid w:val="00BD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B2"/>
  </w:style>
  <w:style w:type="character" w:styleId="Hyperlink">
    <w:name w:val="Hyperlink"/>
    <w:basedOn w:val="DefaultParagraphFont"/>
    <w:uiPriority w:val="99"/>
    <w:unhideWhenUsed/>
    <w:rsid w:val="00F90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Foster</dc:creator>
  <cp:keywords/>
  <dc:description/>
  <cp:lastModifiedBy>Tessa Foster</cp:lastModifiedBy>
  <cp:revision>5</cp:revision>
  <dcterms:created xsi:type="dcterms:W3CDTF">2018-07-31T16:45:00Z</dcterms:created>
  <dcterms:modified xsi:type="dcterms:W3CDTF">2018-08-31T18:34:00Z</dcterms:modified>
</cp:coreProperties>
</file>