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5" w:rsidRPr="00370441" w:rsidRDefault="00AA0883" w:rsidP="00370441">
      <w:pPr>
        <w:pStyle w:val="Heading1"/>
        <w:jc w:val="center"/>
        <w:rPr>
          <w:color w:val="auto"/>
        </w:rPr>
      </w:pPr>
      <w:r w:rsidRPr="00370441">
        <w:rPr>
          <w:color w:val="auto"/>
        </w:rPr>
        <w:t>Checklist for Journal Responses</w:t>
      </w:r>
    </w:p>
    <w:p w:rsidR="00370441" w:rsidRDefault="00DF0E85" w:rsidP="00DF0E85">
      <w:pPr>
        <w:rPr>
          <w:b/>
        </w:rPr>
      </w:pPr>
      <w:r>
        <w:rPr>
          <w:b/>
        </w:rPr>
        <w:t xml:space="preserve">Student: </w:t>
      </w:r>
      <w:r w:rsidR="00BF6321">
        <w:rPr>
          <w:b/>
        </w:rPr>
        <w:pict>
          <v:rect id="_x0000_i1025" style="width:235.4pt;height:5.5pt" o:hrpct="503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630"/>
        <w:gridCol w:w="4158"/>
      </w:tblGrid>
      <w:tr w:rsidR="00AA0883" w:rsidTr="00BF6321">
        <w:trPr>
          <w:tblHeader/>
        </w:trPr>
        <w:tc>
          <w:tcPr>
            <w:tcW w:w="4248" w:type="dxa"/>
          </w:tcPr>
          <w:p w:rsidR="00AA0883" w:rsidRPr="00AA0883" w:rsidRDefault="00AA0883" w:rsidP="00BF6321">
            <w:pPr>
              <w:rPr>
                <w:b/>
              </w:rPr>
            </w:pPr>
            <w:r w:rsidRPr="00AA0883">
              <w:rPr>
                <w:b/>
              </w:rPr>
              <w:t>Criteria</w:t>
            </w:r>
          </w:p>
        </w:tc>
        <w:tc>
          <w:tcPr>
            <w:tcW w:w="540" w:type="dxa"/>
          </w:tcPr>
          <w:p w:rsidR="00AA0883" w:rsidRPr="00AA0883" w:rsidRDefault="00AA0883" w:rsidP="00BF6321">
            <w:pPr>
              <w:rPr>
                <w:b/>
              </w:rPr>
            </w:pPr>
            <w:r w:rsidRPr="00AA0883">
              <w:rPr>
                <w:b/>
              </w:rPr>
              <w:t>Yes</w:t>
            </w:r>
          </w:p>
        </w:tc>
        <w:tc>
          <w:tcPr>
            <w:tcW w:w="630" w:type="dxa"/>
          </w:tcPr>
          <w:p w:rsidR="00AA0883" w:rsidRPr="00AA0883" w:rsidRDefault="00AA0883" w:rsidP="00BF6321">
            <w:pPr>
              <w:rPr>
                <w:b/>
              </w:rPr>
            </w:pPr>
            <w:r w:rsidRPr="00AA0883">
              <w:rPr>
                <w:b/>
              </w:rPr>
              <w:t>No</w:t>
            </w:r>
          </w:p>
        </w:tc>
        <w:tc>
          <w:tcPr>
            <w:tcW w:w="4158" w:type="dxa"/>
          </w:tcPr>
          <w:p w:rsidR="00AA0883" w:rsidRPr="00AA0883" w:rsidRDefault="00AA0883" w:rsidP="00BF6321">
            <w:pPr>
              <w:rPr>
                <w:b/>
              </w:rPr>
            </w:pPr>
            <w:r w:rsidRPr="00AA0883">
              <w:rPr>
                <w:b/>
              </w:rPr>
              <w:t>Comments</w:t>
            </w:r>
          </w:p>
        </w:tc>
      </w:tr>
      <w:tr w:rsidR="00AA0883" w:rsidTr="00AA0883">
        <w:tc>
          <w:tcPr>
            <w:tcW w:w="4248" w:type="dxa"/>
          </w:tcPr>
          <w:p w:rsidR="00AA0883" w:rsidRPr="00AA0883" w:rsidRDefault="00AA0883">
            <w:pPr>
              <w:rPr>
                <w:b/>
              </w:rPr>
            </w:pPr>
            <w:r w:rsidRPr="00AA0883">
              <w:rPr>
                <w:b/>
              </w:rPr>
              <w:t>Knowledge and Comprehension</w:t>
            </w:r>
          </w:p>
          <w:p w:rsidR="00AA0883" w:rsidRDefault="00AA0883">
            <w:r>
              <w:t>Retells (lists, describes) similar experience in developing understanding of:</w:t>
            </w:r>
          </w:p>
          <w:p w:rsidR="00AA0883" w:rsidRDefault="00AA0883"/>
          <w:p w:rsidR="00AA0883" w:rsidRDefault="00AA0883"/>
          <w:p w:rsidR="00AA0883" w:rsidRDefault="00AA0883"/>
        </w:tc>
        <w:tc>
          <w:tcPr>
            <w:tcW w:w="540" w:type="dxa"/>
          </w:tcPr>
          <w:p w:rsidR="00AA0883" w:rsidRDefault="00AA0883"/>
        </w:tc>
        <w:tc>
          <w:tcPr>
            <w:tcW w:w="630" w:type="dxa"/>
          </w:tcPr>
          <w:p w:rsidR="00AA0883" w:rsidRDefault="00AA0883"/>
        </w:tc>
        <w:tc>
          <w:tcPr>
            <w:tcW w:w="4158" w:type="dxa"/>
            <w:vMerge w:val="restart"/>
          </w:tcPr>
          <w:p w:rsidR="00AA0883" w:rsidRDefault="00AA0883">
            <w:bookmarkStart w:id="0" w:name="_GoBack"/>
            <w:bookmarkEnd w:id="0"/>
          </w:p>
        </w:tc>
      </w:tr>
      <w:tr w:rsidR="00AA0883" w:rsidTr="00AA0883">
        <w:tc>
          <w:tcPr>
            <w:tcW w:w="4248" w:type="dxa"/>
          </w:tcPr>
          <w:p w:rsidR="00AA0883" w:rsidRPr="00AA0883" w:rsidRDefault="00AA0883">
            <w:pPr>
              <w:rPr>
                <w:b/>
              </w:rPr>
            </w:pPr>
            <w:r w:rsidRPr="00AA0883">
              <w:rPr>
                <w:b/>
              </w:rPr>
              <w:t>Application and Analysis</w:t>
            </w:r>
          </w:p>
          <w:p w:rsidR="00AA0883" w:rsidRDefault="00AA0883">
            <w:r>
              <w:t>Relates (compares, applies, connects) seminar experience in developing understanding of:</w:t>
            </w:r>
          </w:p>
          <w:p w:rsidR="00AA0883" w:rsidRDefault="00AA0883"/>
          <w:p w:rsidR="00AA0883" w:rsidRDefault="00AA0883"/>
          <w:p w:rsidR="00AA0883" w:rsidRDefault="00AA0883"/>
        </w:tc>
        <w:tc>
          <w:tcPr>
            <w:tcW w:w="540" w:type="dxa"/>
          </w:tcPr>
          <w:p w:rsidR="00AA0883" w:rsidRDefault="00AA0883"/>
        </w:tc>
        <w:tc>
          <w:tcPr>
            <w:tcW w:w="630" w:type="dxa"/>
          </w:tcPr>
          <w:p w:rsidR="00AA0883" w:rsidRDefault="00AA0883"/>
        </w:tc>
        <w:tc>
          <w:tcPr>
            <w:tcW w:w="4158" w:type="dxa"/>
            <w:vMerge/>
          </w:tcPr>
          <w:p w:rsidR="00AA0883" w:rsidRDefault="00AA0883"/>
        </w:tc>
      </w:tr>
      <w:tr w:rsidR="00AA0883" w:rsidTr="00AA0883">
        <w:tc>
          <w:tcPr>
            <w:tcW w:w="4248" w:type="dxa"/>
          </w:tcPr>
          <w:p w:rsidR="00AA0883" w:rsidRPr="00AA0883" w:rsidRDefault="00AA0883">
            <w:pPr>
              <w:rPr>
                <w:b/>
              </w:rPr>
            </w:pPr>
            <w:r w:rsidRPr="00AA0883">
              <w:rPr>
                <w:b/>
              </w:rPr>
              <w:t>Synthesis and Evaluation</w:t>
            </w:r>
          </w:p>
          <w:p w:rsidR="00AA0883" w:rsidRDefault="00AA0883">
            <w:r>
              <w:t>Reflects (wonders, infers, makes insights) seminar experience in developing understanding of:</w:t>
            </w:r>
          </w:p>
          <w:p w:rsidR="00AA0883" w:rsidRDefault="00AA0883"/>
          <w:p w:rsidR="00AA0883" w:rsidRDefault="00AA0883"/>
        </w:tc>
        <w:tc>
          <w:tcPr>
            <w:tcW w:w="540" w:type="dxa"/>
          </w:tcPr>
          <w:p w:rsidR="00AA0883" w:rsidRDefault="00AA0883"/>
        </w:tc>
        <w:tc>
          <w:tcPr>
            <w:tcW w:w="630" w:type="dxa"/>
          </w:tcPr>
          <w:p w:rsidR="00AA0883" w:rsidRDefault="00AA0883"/>
        </w:tc>
        <w:tc>
          <w:tcPr>
            <w:tcW w:w="4158" w:type="dxa"/>
            <w:vMerge/>
          </w:tcPr>
          <w:p w:rsidR="00AA0883" w:rsidRDefault="00AA0883"/>
        </w:tc>
      </w:tr>
    </w:tbl>
    <w:p w:rsidR="00AA0883" w:rsidRDefault="00AA0883"/>
    <w:sectPr w:rsidR="00AA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1"/>
    <w:rsid w:val="002B67E5"/>
    <w:rsid w:val="00370441"/>
    <w:rsid w:val="00AA0883"/>
    <w:rsid w:val="00BF6321"/>
    <w:rsid w:val="00DF0E85"/>
    <w:rsid w:val="00E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utn\Downloads\Checklist-for-Journal-Response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0C86-22AF-412A-B092-DE40ACB8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Checklist-for-Journal-Responses (1)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1</cp:revision>
  <dcterms:created xsi:type="dcterms:W3CDTF">2013-12-03T20:14:00Z</dcterms:created>
  <dcterms:modified xsi:type="dcterms:W3CDTF">2013-12-03T20:24:00Z</dcterms:modified>
</cp:coreProperties>
</file>