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4C" w:rsidRDefault="00F6764C" w:rsidP="00306D7F">
      <w:pPr>
        <w:pStyle w:val="Heading1"/>
        <w:jc w:val="center"/>
      </w:pPr>
      <w:bookmarkStart w:id="0" w:name="_Toc416690659"/>
      <w:r>
        <w:t>Application to Involve Human Participants in Research</w:t>
      </w:r>
      <w:bookmarkEnd w:id="0"/>
    </w:p>
    <w:p w:rsidR="007D480A" w:rsidRPr="006554FF" w:rsidRDefault="00F6764C" w:rsidP="00A21AD4">
      <w:pPr>
        <w:spacing w:after="240"/>
        <w:rPr>
          <w:color w:val="FF0000"/>
        </w:rPr>
      </w:pPr>
      <w:r w:rsidRPr="006554FF">
        <w:rPr>
          <w:color w:val="FF0000"/>
        </w:rPr>
        <w:t xml:space="preserve">This form is for researchers who are planning to conduct research involving human participants </w:t>
      </w:r>
      <w:r w:rsidR="006554FF" w:rsidRPr="006554FF">
        <w:rPr>
          <w:color w:val="FF0000"/>
        </w:rPr>
        <w:t>only at Algonquin College</w:t>
      </w:r>
      <w:r w:rsidRPr="006554FF">
        <w:rPr>
          <w:color w:val="FF0000"/>
        </w:rPr>
        <w:t xml:space="preserve">. </w:t>
      </w:r>
    </w:p>
    <w:p w:rsidR="007D480A" w:rsidRDefault="00A108DB" w:rsidP="00A21AD4">
      <w:pPr>
        <w:spacing w:after="240"/>
      </w:pPr>
      <w:r w:rsidRPr="0082461D">
        <w:t>If your study will take place at two or more colleges</w:t>
      </w:r>
      <w:r>
        <w:t>,</w:t>
      </w:r>
      <w:r w:rsidRPr="0082461D">
        <w:t xml:space="preserve"> please use th</w:t>
      </w:r>
      <w:r w:rsidR="006554FF">
        <w:t>e</w:t>
      </w:r>
      <w:r w:rsidRPr="0082461D">
        <w:t xml:space="preserve"> </w:t>
      </w:r>
      <w:hyperlink r:id="rId8" w:history="1">
        <w:r w:rsidR="006554FF" w:rsidRPr="006554FF">
          <w:rPr>
            <w:rStyle w:val="Hyperlink"/>
            <w:i/>
          </w:rPr>
          <w:t xml:space="preserve">Ontario Colleges Multisite </w:t>
        </w:r>
        <w:r w:rsidR="006554FF">
          <w:rPr>
            <w:rStyle w:val="Hyperlink"/>
            <w:i/>
          </w:rPr>
          <w:t xml:space="preserve">Form for </w:t>
        </w:r>
        <w:r w:rsidR="006554FF" w:rsidRPr="006554FF">
          <w:rPr>
            <w:rStyle w:val="Hyperlink"/>
            <w:i/>
          </w:rPr>
          <w:t>REB App</w:t>
        </w:r>
        <w:r w:rsidR="006554FF">
          <w:rPr>
            <w:rStyle w:val="Hyperlink"/>
            <w:i/>
          </w:rPr>
          <w:t>roval</w:t>
        </w:r>
      </w:hyperlink>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College</w:t>
      </w:r>
      <w:r w:rsidR="006554FF">
        <w:rPr>
          <w:i/>
        </w:rPr>
        <w:t>s Multisite Form for REB Approval</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r w:rsidR="006554FF">
        <w:rPr>
          <w:i/>
        </w:rPr>
        <w:t xml:space="preserve"> For a list of all Ontario Colleges who have adopted this form, click </w:t>
      </w:r>
      <w:hyperlink r:id="rId9" w:history="1">
        <w:r w:rsidR="006554FF" w:rsidRPr="006554FF">
          <w:rPr>
            <w:rStyle w:val="Hyperlink"/>
            <w:i/>
          </w:rPr>
          <w:t>here</w:t>
        </w:r>
      </w:hyperlink>
      <w:r w:rsidR="006554FF">
        <w:rPr>
          <w:i/>
        </w:rPr>
        <w:t>.</w:t>
      </w:r>
    </w:p>
    <w:p w:rsidR="00F6764C" w:rsidRDefault="00F6764C" w:rsidP="006554FF">
      <w:pPr>
        <w:pStyle w:val="Heading1"/>
      </w:pPr>
      <w:bookmarkStart w:id="1" w:name="_Toc416690660"/>
      <w:r>
        <w:t xml:space="preserve">SECTION A: GENERAL </w:t>
      </w:r>
      <w:r w:rsidRPr="000B3E99">
        <w:t>INFORMATION</w:t>
      </w:r>
      <w:bookmarkEnd w:id="1"/>
    </w:p>
    <w:p w:rsidR="009C0A3F" w:rsidRDefault="00F6764C" w:rsidP="001761FE">
      <w:pPr>
        <w:pStyle w:val="Heading2"/>
      </w:pPr>
      <w:bookmarkStart w:id="2" w:name="_Toc416690661"/>
      <w:r w:rsidRPr="009C0A3F">
        <w:t>Title of the Research Project</w:t>
      </w:r>
      <w:bookmarkEnd w:id="2"/>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3" w:name="_Toc416690662"/>
      <w:r w:rsidRPr="009C0A3F">
        <w:t>Investigator Information</w:t>
      </w:r>
      <w:bookmarkEnd w:id="3"/>
    </w:p>
    <w:p w:rsidR="00A3305C" w:rsidRDefault="00A3305C" w:rsidP="001761FE">
      <w:pPr>
        <w:pStyle w:val="Heading2"/>
        <w:numPr>
          <w:ilvl w:val="0"/>
          <w:numId w:val="0"/>
        </w:numPr>
        <w:ind w:left="360"/>
      </w:pPr>
      <w:bookmarkStart w:id="4" w:name="_Toc416690663"/>
      <w:r>
        <w:t>Principal Investigator</w:t>
      </w:r>
      <w:bookmarkEnd w:id="4"/>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5" w:name="_Toc416690664"/>
      <w:r>
        <w:t>Co-Investigators</w:t>
      </w:r>
      <w:bookmarkEnd w:id="5"/>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r>
        <w:tab/>
      </w:r>
    </w:p>
    <w:p w:rsidR="00D5400D" w:rsidRDefault="00D5400D" w:rsidP="00A21AD4">
      <w:pPr>
        <w:ind w:left="2966" w:hanging="2606"/>
      </w:pPr>
      <w:r w:rsidRPr="006517B9">
        <w:rPr>
          <w:b/>
        </w:rPr>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6" w:name="_Toc416690665"/>
      <w:r>
        <w:lastRenderedPageBreak/>
        <w:t>Student Investigators</w:t>
      </w:r>
      <w:bookmarkEnd w:id="6"/>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7" w:name="_Toc416690666"/>
      <w:r>
        <w:t>Other Investigator(s):</w:t>
      </w:r>
      <w:bookmarkEnd w:id="7"/>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8" w:name="_Toc416690667"/>
      <w:r>
        <w:t>Project Dates:</w:t>
      </w:r>
      <w:bookmarkEnd w:id="8"/>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rStyle w:val="QuoteChar"/>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AB2AE2" w:rsidRPr="00AB2AE2" w:rsidRDefault="00AB2AE2" w:rsidP="00AB2AE2">
      <w:pPr>
        <w:pStyle w:val="ListParagraph"/>
        <w:numPr>
          <w:ilvl w:val="0"/>
          <w:numId w:val="42"/>
        </w:numPr>
        <w:spacing w:after="240"/>
        <w:rPr>
          <w:color w:val="FF0000"/>
          <w:sz w:val="24"/>
          <w:lang w:val="en-US"/>
        </w:rPr>
      </w:pPr>
      <w:r w:rsidRPr="00AB2AE2">
        <w:rPr>
          <w:color w:val="FF0000"/>
          <w:sz w:val="24"/>
          <w:lang w:val="en-US"/>
        </w:rPr>
        <w:t xml:space="preserve">It is the Principal Investigator’s responsibility to notify the REB the project is completed, or if it is cancelled, using the appropriate forms on the </w:t>
      </w:r>
      <w:hyperlink r:id="rId10" w:history="1">
        <w:r w:rsidRPr="00AB2AE2">
          <w:rPr>
            <w:rStyle w:val="Hyperlink"/>
            <w:sz w:val="24"/>
            <w:lang w:val="en-US"/>
          </w:rPr>
          <w:t>Algonquin College REB website</w:t>
        </w:r>
      </w:hyperlink>
      <w:bookmarkStart w:id="9" w:name="_GoBack"/>
      <w:bookmarkEnd w:id="9"/>
      <w:r w:rsidRPr="00AB2AE2">
        <w:rPr>
          <w:color w:val="FF0000"/>
          <w:sz w:val="24"/>
          <w:lang w:val="en-US"/>
        </w:rPr>
        <w:t>.</w:t>
      </w:r>
    </w:p>
    <w:p w:rsidR="00AB2AE2" w:rsidRPr="00AB2AE2" w:rsidRDefault="00AB2AE2" w:rsidP="0056006B">
      <w:pPr>
        <w:pStyle w:val="ListParagraph"/>
        <w:numPr>
          <w:ilvl w:val="0"/>
          <w:numId w:val="42"/>
        </w:numPr>
        <w:spacing w:after="240"/>
        <w:contextualSpacing w:val="0"/>
        <w:rPr>
          <w:color w:val="FF0000"/>
          <w:sz w:val="24"/>
          <w:lang w:val="en-US"/>
        </w:rPr>
      </w:pPr>
      <w:r w:rsidRPr="00AB2AE2">
        <w:rPr>
          <w:color w:val="FF0000"/>
          <w:sz w:val="24"/>
          <w:lang w:val="en-US"/>
        </w:rPr>
        <w:t xml:space="preserve">Protocol review requires the completion of a “Renewal/Completed Status Report” at least annually. </w:t>
      </w:r>
    </w:p>
    <w:p w:rsidR="005B5F98" w:rsidRDefault="00ED15A2" w:rsidP="001761FE">
      <w:pPr>
        <w:pStyle w:val="Heading2"/>
      </w:pPr>
      <w:bookmarkStart w:id="10" w:name="_Toc416690668"/>
      <w:r>
        <w:t xml:space="preserve">Project Location (Specify </w:t>
      </w:r>
      <w:r w:rsidR="00306D7F">
        <w:t>all research</w:t>
      </w:r>
      <w:r>
        <w:t xml:space="preserve"> sites):</w:t>
      </w:r>
      <w:bookmarkEnd w:id="10"/>
    </w:p>
    <w:p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rsidR="00FF5286" w:rsidRDefault="00AB2AE2"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AB2AE2"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AB2AE2"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AB2AE2"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AB2AE2"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AB2AE2"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AB2AE2"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11"/>
          <w:footerReference w:type="default" r:id="rId12"/>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lastRenderedPageBreak/>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AB2AE2"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AB2AE2"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proofErr w:type="gramStart"/>
      <w:r w:rsidRPr="005D798D">
        <w:rPr>
          <w:b/>
          <w:lang w:val="en-US"/>
        </w:rPr>
        <w:t>From</w:t>
      </w:r>
      <w:proofErr w:type="gramEnd"/>
      <w:r w:rsidRPr="005D798D">
        <w:rPr>
          <w:b/>
          <w:lang w:val="en-US"/>
        </w:rPr>
        <w:t>:</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 xml:space="preserve">(grant, gifts in kind, resources, cash contribution, staff, equipment, </w:t>
      </w:r>
      <w:proofErr w:type="spellStart"/>
      <w:r>
        <w:rPr>
          <w:lang w:val="en-US"/>
        </w:rPr>
        <w:t>etc</w:t>
      </w:r>
      <w:proofErr w:type="spellEnd"/>
      <w:r>
        <w:rPr>
          <w:lang w:val="en-US"/>
        </w:rPr>
        <w:t>)</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placeholder>
          <w:docPart w:val="07B699C8270F4D6BBCC0F265453A7FC9"/>
        </w:placeholder>
        <w:showingPlcHdr/>
      </w:sdtPr>
      <w:sdtEnd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placeholder>
          <w:docPart w:val="B1E350F40BA64AD09172945834E1F9BC"/>
        </w:placeholder>
        <w:showingPlcHdr/>
      </w:sdtPr>
      <w:sdtEnd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placeholder>
          <w:docPart w:val="202593FFD72E443A94987DD01DD3C500"/>
        </w:placeholder>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placeholder>
          <w:docPart w:val="B4B5DC82C5254090B1EC6A8CA303EA8D"/>
        </w:placeholder>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lastRenderedPageBreak/>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lastRenderedPageBreak/>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AB2AE2"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proofErr w:type="gramStart"/>
      <w:r w:rsidR="00C43E09" w:rsidRPr="00B90387">
        <w:rPr>
          <w:lang w:val="en-US"/>
        </w:rPr>
        <w:t xml:space="preserve">Yes  </w:t>
      </w:r>
      <w:proofErr w:type="gramEnd"/>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proofErr w:type="gramStart"/>
      <w:r w:rsidRPr="00B90387">
        <w:rPr>
          <w:b/>
          <w:lang w:val="en-US"/>
        </w:rPr>
        <w:t>Y</w:t>
      </w:r>
      <w:r w:rsidR="000B3E99">
        <w:rPr>
          <w:b/>
          <w:lang w:val="en-US"/>
        </w:rPr>
        <w:t>es</w:t>
      </w:r>
      <w:proofErr w:type="gramEnd"/>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AB2AE2"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AB2AE2"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proofErr w:type="gramStart"/>
      <w:r w:rsidR="00C43E09" w:rsidRPr="00B90387">
        <w:rPr>
          <w:lang w:val="en-US"/>
        </w:rPr>
        <w:t xml:space="preserve">Yes  </w:t>
      </w:r>
      <w:proofErr w:type="gramEnd"/>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proofErr w:type="gramStart"/>
      <w:r w:rsidR="000B3E99">
        <w:rPr>
          <w:b/>
          <w:lang w:val="en-US"/>
        </w:rPr>
        <w:t>Y</w:t>
      </w:r>
      <w:r w:rsidRPr="00B90387">
        <w:rPr>
          <w:b/>
          <w:lang w:val="en-US"/>
        </w:rPr>
        <w:t>es</w:t>
      </w:r>
      <w:proofErr w:type="gramEnd"/>
      <w:r w:rsidRPr="00B90387">
        <w:rPr>
          <w:lang w:val="en-US"/>
        </w:rPr>
        <w:t>, please explain those conflicts of interest and how you will address them:</w:t>
      </w:r>
    </w:p>
    <w:p w:rsidR="000B3E99" w:rsidRDefault="00AB2AE2"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AB2AE2"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proofErr w:type="gramStart"/>
      <w:r w:rsidR="000B3E99">
        <w:rPr>
          <w:b/>
          <w:lang w:val="en-US"/>
        </w:rPr>
        <w:t>Y</w:t>
      </w:r>
      <w:r w:rsidRPr="00B90387">
        <w:rPr>
          <w:b/>
          <w:lang w:val="en-US"/>
        </w:rPr>
        <w:t>es</w:t>
      </w:r>
      <w:proofErr w:type="gramEnd"/>
      <w:r w:rsidRPr="00B90387">
        <w:rPr>
          <w:lang w:val="en-US"/>
        </w:rPr>
        <w:t>, please explain:</w:t>
      </w:r>
    </w:p>
    <w:p w:rsidR="000B3E99" w:rsidRDefault="00AB2AE2"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AB2AE2"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proofErr w:type="gramStart"/>
      <w:r w:rsidR="000B3E99">
        <w:rPr>
          <w:b/>
          <w:iCs/>
          <w:lang w:val="en-US"/>
        </w:rPr>
        <w:t>Y</w:t>
      </w:r>
      <w:r w:rsidRPr="00B90387">
        <w:rPr>
          <w:b/>
          <w:iCs/>
          <w:lang w:val="en-US"/>
        </w:rPr>
        <w:t>es</w:t>
      </w:r>
      <w:proofErr w:type="gramEnd"/>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AB2AE2"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6554FF">
      <w:pPr>
        <w:pStyle w:val="Heading1"/>
      </w:pPr>
      <w:bookmarkStart w:id="15" w:name="_Toc416690672"/>
      <w:r>
        <w:lastRenderedPageBreak/>
        <w:t>SECTION B</w:t>
      </w:r>
      <w: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 xml:space="preserve">Describe the purpose and background rationale for the proposed project, as well as the </w:t>
      </w:r>
      <w:proofErr w:type="gramStart"/>
      <w:r w:rsidRPr="00511FF6">
        <w:rPr>
          <w:lang w:val="en-US"/>
        </w:rPr>
        <w:t>hypothesis(</w:t>
      </w:r>
      <w:proofErr w:type="spellStart"/>
      <w:proofErr w:type="gramEnd"/>
      <w:r w:rsidRPr="00511FF6">
        <w:rPr>
          <w:lang w:val="en-US"/>
        </w:rPr>
        <w:t>es</w:t>
      </w:r>
      <w:proofErr w:type="spellEnd"/>
      <w:r w:rsidRPr="00511FF6">
        <w:rPr>
          <w:lang w:val="en-US"/>
        </w:rPr>
        <w:t>)/research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AB2AE2"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AB2AE2"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AB2AE2"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AB2AE2"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AB2AE2"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AB2AE2"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AB2AE2"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rsidR="00A10988" w:rsidRDefault="00AB2AE2"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AB2AE2"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AB2AE2"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rsidR="00ED7803" w:rsidRDefault="00AB2AE2"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rsidR="00ED7803" w:rsidRDefault="00AB2AE2"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AB2AE2"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 xml:space="preserve">If </w:t>
      </w:r>
      <w:proofErr w:type="gramStart"/>
      <w:r w:rsidRPr="005063F4">
        <w:rPr>
          <w:lang w:val="en-US"/>
        </w:rPr>
        <w:t>Yes</w:t>
      </w:r>
      <w:proofErr w:type="gramEnd"/>
      <w:r w:rsidRPr="005063F4">
        <w:rPr>
          <w:lang w:val="en-US"/>
        </w:rPr>
        <w:t>, how will you manage and minimize any undue influence?</w:t>
      </w:r>
    </w:p>
    <w:p w:rsidR="00ED7803" w:rsidRDefault="00AB2AE2"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rsidR="00ED7803" w:rsidRPr="00ED7803" w:rsidRDefault="00AB2AE2"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AB2AE2"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AB2AE2"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rsidR="003830D0" w:rsidRDefault="00AB2AE2"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rsidR="003830D0" w:rsidRDefault="00AB2AE2"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rsidR="003830D0" w:rsidRDefault="00AB2AE2"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AB2AE2"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rsidR="003830D0" w:rsidRDefault="00AB2AE2"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rsidR="003830D0" w:rsidRPr="00E134F9" w:rsidRDefault="00AB2AE2"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rsidR="003830D0" w:rsidRDefault="00AB2AE2"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rsidR="003830D0" w:rsidRDefault="00AB2AE2"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AB2AE2"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lastRenderedPageBreak/>
        <w:t>Do you screen personal health information to identify potential participants?</w:t>
      </w:r>
    </w:p>
    <w:p w:rsidR="00152659" w:rsidRPr="00B90387" w:rsidRDefault="00AB2AE2"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6554FF">
      <w:pPr>
        <w:pStyle w:val="Heading1"/>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AB2AE2"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AB2AE2"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AB2AE2"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rsidR="006D73FD" w:rsidRPr="00B90387" w:rsidRDefault="00AB2AE2"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AB2AE2"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AB2AE2"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AB2AE2"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AB2AE2"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AB2AE2"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AB2AE2"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E25326" w:rsidRDefault="00E25326" w:rsidP="00A21AD4">
      <w:pPr>
        <w:pStyle w:val="ListParagraph"/>
        <w:numPr>
          <w:ilvl w:val="0"/>
          <w:numId w:val="28"/>
        </w:numPr>
        <w:spacing w:after="240"/>
        <w:contextualSpacing w:val="0"/>
        <w:rPr>
          <w:vanish/>
          <w:lang w:val="en-US"/>
        </w:rPr>
      </w:pPr>
    </w:p>
    <w:p w:rsidR="00E25326" w:rsidRPr="00E25326" w:rsidRDefault="00E25326" w:rsidP="00A21AD4">
      <w:pPr>
        <w:pStyle w:val="ListParagraph"/>
        <w:numPr>
          <w:ilvl w:val="0"/>
          <w:numId w:val="28"/>
        </w:numPr>
        <w:spacing w:after="240"/>
        <w:contextualSpacing w:val="0"/>
        <w:rPr>
          <w:vanish/>
          <w:lang w:val="en-US"/>
        </w:rPr>
      </w:pP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w:t>
      </w:r>
      <w:proofErr w:type="spellStart"/>
      <w:r w:rsidRPr="001C60DE">
        <w:rPr>
          <w:lang w:val="en-US"/>
        </w:rPr>
        <w:t>i</w:t>
      </w:r>
      <w:proofErr w:type="spellEnd"/>
      <w:r w:rsidRPr="001C60DE">
        <w:rPr>
          <w:lang w:val="en-US"/>
        </w:rPr>
        <w:t>) through vii) above, please explain the risk:</w:t>
      </w:r>
    </w:p>
    <w:p w:rsidR="006D73FD" w:rsidRPr="001C60DE" w:rsidRDefault="00AB2AE2"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AB2AE2"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AB2AE2"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rsidR="00E25326" w:rsidRDefault="00AB2AE2"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9F2829">
      <w:pPr>
        <w:numPr>
          <w:ilvl w:val="0"/>
          <w:numId w:val="28"/>
        </w:numPr>
        <w:rPr>
          <w:lang w:val="en-US"/>
        </w:rPr>
      </w:pPr>
      <w:r w:rsidRPr="001845BB">
        <w:rPr>
          <w:lang w:val="en-US"/>
        </w:rPr>
        <w:t>Describe time and any travel demands expected of participants:</w:t>
      </w:r>
    </w:p>
    <w:p w:rsidR="000938FD" w:rsidRDefault="00AB2AE2"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AB2AE2"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AB2AE2"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rsidR="005063F4" w:rsidRPr="00B90387" w:rsidRDefault="00AB2AE2"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Pr="005063F4" w:rsidRDefault="00095EC5" w:rsidP="00A21AD4">
      <w:pPr>
        <w:pStyle w:val="ListParagraph"/>
        <w:spacing w:after="240"/>
        <w:ind w:left="1440"/>
        <w:rPr>
          <w:lang w:val="en-US"/>
        </w:rPr>
      </w:pPr>
      <w:r w:rsidRPr="005063F4">
        <w:rPr>
          <w:lang w:val="en-US"/>
        </w:rPr>
        <w:t xml:space="preserve">If </w:t>
      </w:r>
      <w:proofErr w:type="gramStart"/>
      <w:r w:rsidRPr="005063F4">
        <w:rPr>
          <w:lang w:val="en-US"/>
        </w:rPr>
        <w:t>Yes</w:t>
      </w:r>
      <w:proofErr w:type="gramEnd"/>
      <w:r w:rsidRPr="005063F4">
        <w:rPr>
          <w:lang w:val="en-US"/>
        </w:rPr>
        <w:t xml:space="preserve">, please </w:t>
      </w:r>
      <w:r w:rsidRPr="005063F4">
        <w:rPr>
          <w:b/>
          <w:lang w:val="en-US"/>
        </w:rPr>
        <w:t>attach a copy of the Information/Invitation Letter</w:t>
      </w:r>
      <w:r w:rsidRPr="005063F4">
        <w:rPr>
          <w:lang w:val="en-US"/>
        </w:rPr>
        <w:t xml:space="preserve"> and Consent form for participants.</w:t>
      </w:r>
    </w:p>
    <w:p w:rsidR="00095EC5" w:rsidRPr="005063F4" w:rsidRDefault="00EA04E9" w:rsidP="009F2829">
      <w:pPr>
        <w:pStyle w:val="ListParagraph"/>
        <w:numPr>
          <w:ilvl w:val="0"/>
          <w:numId w:val="37"/>
        </w:numPr>
        <w:contextualSpacing w:val="0"/>
        <w:rPr>
          <w:lang w:val="en-US"/>
        </w:rPr>
      </w:pPr>
      <w:r w:rsidRPr="005063F4">
        <w:rPr>
          <w:lang w:val="en-US"/>
        </w:rPr>
        <w:t>If consent will not be written, please provide details of how you will obtain consent:</w:t>
      </w:r>
    </w:p>
    <w:p w:rsidR="006D73FD" w:rsidRPr="005063F4" w:rsidRDefault="00AB2AE2"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9F2829">
      <w:pPr>
        <w:pStyle w:val="ListParagraph"/>
        <w:numPr>
          <w:ilvl w:val="0"/>
          <w:numId w:val="37"/>
        </w:numPr>
        <w:contextualSpacing w:val="0"/>
        <w:rPr>
          <w:lang w:val="en-US"/>
        </w:rPr>
      </w:pPr>
      <w:r w:rsidRPr="005063F4">
        <w:rPr>
          <w:lang w:val="en-US"/>
        </w:rPr>
        <w:lastRenderedPageBreak/>
        <w:t>Will any participants be minors (</w:t>
      </w:r>
      <w:proofErr w:type="spellStart"/>
      <w:proofErr w:type="gramStart"/>
      <w:r w:rsidRPr="005063F4">
        <w:rPr>
          <w:lang w:val="en-US"/>
        </w:rPr>
        <w:t>ie</w:t>
      </w:r>
      <w:proofErr w:type="spellEnd"/>
      <w:r w:rsidRPr="005063F4">
        <w:rPr>
          <w:lang w:val="en-US"/>
        </w:rPr>
        <w:t>.,</w:t>
      </w:r>
      <w:proofErr w:type="gramEnd"/>
      <w:r w:rsidRPr="005063F4">
        <w:rPr>
          <w:lang w:val="en-US"/>
        </w:rPr>
        <w:t xml:space="preserve"> age 0-15)?</w:t>
      </w:r>
    </w:p>
    <w:p w:rsidR="005063F4" w:rsidRPr="00B90387" w:rsidRDefault="00AB2AE2"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rsidR="005063F4" w:rsidRPr="00B90387" w:rsidRDefault="00AB2AE2"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AB2AE2"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rsidR="006D73FD" w:rsidRPr="005063F4" w:rsidRDefault="00AB2AE2"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rsidR="006D73FD" w:rsidRPr="005063F4" w:rsidRDefault="00AB2AE2"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rsidR="005063F4" w:rsidRPr="00B90387" w:rsidRDefault="00AB2AE2"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Yes</w:t>
      </w:r>
      <w:proofErr w:type="gramEnd"/>
      <w:r w:rsidRPr="005063F4">
        <w:rPr>
          <w:lang w:val="en-US"/>
        </w:rPr>
        <w:t>, please explain what they have to do to withdraw:</w:t>
      </w:r>
    </w:p>
    <w:p w:rsidR="005063F4" w:rsidRDefault="00AB2AE2"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AB2AE2"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AB2AE2"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rsidR="005063F4" w:rsidRPr="00B90387" w:rsidRDefault="00AB2AE2"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Yes</w:t>
      </w:r>
      <w:proofErr w:type="gramEnd"/>
      <w:r w:rsidRPr="005063F4">
        <w:rPr>
          <w:lang w:val="en-US"/>
        </w:rPr>
        <w:t xml:space="preserve">, provide </w:t>
      </w:r>
      <w:r w:rsidR="005063F4" w:rsidRPr="005063F4">
        <w:rPr>
          <w:lang w:val="en-US"/>
        </w:rPr>
        <w:t>rationale and debriefing plans</w:t>
      </w:r>
      <w:r w:rsidR="00095532">
        <w:rPr>
          <w:lang w:val="en-US"/>
        </w:rPr>
        <w:t>:</w:t>
      </w:r>
    </w:p>
    <w:p w:rsidR="005063F4" w:rsidRPr="005063F4" w:rsidRDefault="00AB2AE2"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AB2AE2"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lastRenderedPageBreak/>
        <w:t>When and how will that be done?</w:t>
      </w:r>
    </w:p>
    <w:p w:rsidR="005063F4" w:rsidRPr="00234756" w:rsidRDefault="00AB2AE2"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rsidR="006E2DD1" w:rsidRPr="00570E51" w:rsidRDefault="006E2DD1" w:rsidP="00A21AD4">
      <w:pPr>
        <w:numPr>
          <w:ilvl w:val="0"/>
          <w:numId w:val="14"/>
        </w:numPr>
        <w:spacing w:after="240"/>
        <w:rPr>
          <w:b/>
          <w:lang w:val="en-US"/>
        </w:rPr>
      </w:pPr>
      <w:r w:rsidRPr="00570E51">
        <w:rPr>
          <w:b/>
          <w:lang w:val="en-US"/>
        </w:rPr>
        <w:t>Collection of participant SIN (social insurance number) is prohibited, unless payments to participant exceed $500/year (required for  tax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w:t>
      </w:r>
      <w:proofErr w:type="spellStart"/>
      <w:r w:rsidRPr="00570E51">
        <w:rPr>
          <w:b/>
          <w:lang w:val="en-US"/>
        </w:rPr>
        <w:t>identifiability</w:t>
      </w:r>
      <w:proofErr w:type="spellEnd"/>
      <w:r w:rsidRPr="00570E51">
        <w:rPr>
          <w:b/>
          <w:lang w:val="en-US"/>
        </w:rPr>
        <w:t xml:space="preserve">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AB2AE2"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AB2AE2"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proofErr w:type="gramStart"/>
      <w:r w:rsidRPr="009D7721">
        <w:rPr>
          <w:lang w:val="en-US"/>
        </w:rPr>
        <w:t xml:space="preserve">Yes  </w:t>
      </w:r>
      <w:r w:rsidRPr="009D7721">
        <w:rPr>
          <w:rFonts w:ascii="MS Gothic" w:eastAsia="MS Gothic" w:hAnsi="MS Gothic" w:cs="MS Gothic" w:hint="eastAsia"/>
          <w:lang w:val="en-US"/>
        </w:rPr>
        <w:t>☐</w:t>
      </w:r>
      <w:proofErr w:type="gramEnd"/>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rsidR="00A6775E" w:rsidRDefault="00A6775E" w:rsidP="00A21AD4">
      <w:pPr>
        <w:pStyle w:val="ListParagraph"/>
        <w:spacing w:after="240"/>
        <w:rPr>
          <w:lang w:val="en-US"/>
        </w:rPr>
      </w:pPr>
      <w:r w:rsidRPr="009D7721">
        <w:rPr>
          <w:lang w:val="en-US"/>
        </w:rPr>
        <w:t>If NO, please explain:</w:t>
      </w:r>
    </w:p>
    <w:p w:rsidR="00A6775E" w:rsidRDefault="00AB2AE2"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AB2AE2"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AB2AE2"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AB2AE2"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AB2AE2"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AB2AE2"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AB2AE2"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AB2AE2"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w:t>
      </w:r>
      <w:proofErr w:type="gramStart"/>
      <w:r w:rsidR="006E3D87" w:rsidRPr="00FC10FD">
        <w:rPr>
          <w:lang w:val="en-US"/>
        </w:rPr>
        <w:t>Initials</w:t>
      </w:r>
      <w:r w:rsidR="006E3D87">
        <w:rPr>
          <w:lang w:val="en-US"/>
        </w:rPr>
        <w:t xml:space="preserve"> </w:t>
      </w:r>
      <w:r w:rsidR="006E3D87" w:rsidRPr="00FC10FD">
        <w:rPr>
          <w:rStyle w:val="QuoteChar"/>
        </w:rPr>
        <w:t xml:space="preserve"> </w:t>
      </w:r>
      <w:proofErr w:type="gramEnd"/>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AB2AE2"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  (Specify)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r w:rsidRPr="001761FE">
        <w:rPr>
          <w:b/>
          <w:lang w:val="en-US"/>
        </w:rPr>
        <w:t xml:space="preserve">PHIPA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lastRenderedPageBreak/>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AB2AE2"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AB2AE2"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AB2AE2"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AB2AE2"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AB2AE2"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AB2AE2"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lastRenderedPageBreak/>
        <w:t>If YES, how will the data be secured while in motion?</w:t>
      </w:r>
    </w:p>
    <w:p w:rsidR="00890E00" w:rsidRPr="000F71EF" w:rsidRDefault="00AB2AE2"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AB2AE2"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AB2AE2"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AB2AE2"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AB2AE2"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lastRenderedPageBreak/>
        <w:t>How will the data be transmitted?</w:t>
      </w:r>
    </w:p>
    <w:p w:rsidR="000F71EF" w:rsidRPr="000F71EF" w:rsidRDefault="00AB2AE2"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rsidR="000F71EF" w:rsidRPr="000F71EF" w:rsidRDefault="00AB2AE2"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rsidR="000F71EF" w:rsidRPr="000F71EF" w:rsidRDefault="00AB2AE2"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rsidR="000F71EF" w:rsidRPr="000F71EF" w:rsidRDefault="00AB2AE2"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w:t>
      </w:r>
      <w:proofErr w:type="spellStart"/>
      <w:r w:rsidR="000F71EF" w:rsidRPr="000F71EF">
        <w:t>Xpresspost</w:t>
      </w:r>
      <w:proofErr w:type="spellEnd"/>
      <w:r w:rsidR="000F71EF" w:rsidRPr="000F71EF">
        <w:t xml:space="preserve">   </w:t>
      </w:r>
      <w:r w:rsidR="000F71EF" w:rsidRPr="000F71EF">
        <w:rPr>
          <w:b/>
        </w:rPr>
        <w:t xml:space="preserve">(Note:  </w:t>
      </w:r>
      <w:r w:rsidR="000F71EF" w:rsidRPr="000F71EF">
        <w:rPr>
          <w:b/>
          <w:color w:val="000000"/>
        </w:rPr>
        <w:t>Regular mail may not be used)</w:t>
      </w:r>
    </w:p>
    <w:p w:rsidR="000F71EF" w:rsidRPr="000F71EF" w:rsidRDefault="00AB2AE2"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AB2AE2"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proofErr w:type="gramStart"/>
      <w:r w:rsidR="00DE209F" w:rsidRPr="00DE209F">
        <w:rPr>
          <w:lang w:val="en-US"/>
        </w:rPr>
        <w:t xml:space="preserve">Yes  </w:t>
      </w:r>
      <w:proofErr w:type="gramEnd"/>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lastRenderedPageBreak/>
        <w:t>Identify the data set:</w:t>
      </w:r>
    </w:p>
    <w:p w:rsidR="00890E00" w:rsidRPr="00DE209F" w:rsidRDefault="00AB2AE2"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AB2AE2"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AB2AE2"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AB2AE2"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w:t>
      </w:r>
      <w:proofErr w:type="gramStart"/>
      <w:r w:rsidR="00DE209F" w:rsidRPr="00DE209F">
        <w:rPr>
          <w:lang w:val="en-US"/>
        </w:rPr>
        <w:t xml:space="preserve">Yes  </w:t>
      </w:r>
      <w:proofErr w:type="gramEnd"/>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AB2AE2"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AB2AE2"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AB2AE2"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AB2AE2"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t>Experience</w:t>
      </w:r>
      <w:bookmarkEnd w:id="28"/>
    </w:p>
    <w:p w:rsidR="001C60DE" w:rsidRPr="00017C39" w:rsidRDefault="00306D7F" w:rsidP="00017C39">
      <w:pPr>
        <w:pStyle w:val="ListParagraph"/>
        <w:numPr>
          <w:ilvl w:val="0"/>
          <w:numId w:val="40"/>
        </w:numPr>
        <w:tabs>
          <w:tab w:val="left" w:pos="1122"/>
        </w:tabs>
        <w:spacing w:after="240"/>
        <w:rPr>
          <w:b/>
          <w:lang w:val="en-US"/>
        </w:rPr>
      </w:pPr>
      <w:r w:rsidRPr="00306D7F">
        <w:rPr>
          <w:b/>
          <w:color w:val="FF0000"/>
          <w:lang w:val="en-US"/>
        </w:rPr>
        <w:t>At Algonquin College, all Researchers (including Student Investigators) must</w:t>
      </w:r>
      <w:r w:rsidR="001C60DE" w:rsidRPr="00306D7F">
        <w:rPr>
          <w:b/>
          <w:color w:val="FF0000"/>
          <w:lang w:val="en-US"/>
        </w:rPr>
        <w:t xml:space="preserve"> complete the free online TCPS CORE (Course on Research Ethics) training, available at: </w:t>
      </w:r>
      <w:hyperlink r:id="rId13" w:history="1">
        <w:r w:rsidR="00BA281B" w:rsidRPr="00017C39">
          <w:rPr>
            <w:rStyle w:val="Hyperlink"/>
            <w:b/>
            <w:lang w:val="en-US"/>
          </w:rPr>
          <w:t>http://www.pre.ethics.gc.ca/eng/education/tutorial-didacticiel/</w:t>
        </w:r>
      </w:hyperlink>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AB2AE2"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rsidR="001C60DE" w:rsidRPr="001C60DE" w:rsidRDefault="001C60DE" w:rsidP="00A21AD4">
      <w:pPr>
        <w:pStyle w:val="ListParagraph"/>
        <w:tabs>
          <w:tab w:val="left" w:pos="1122"/>
        </w:tabs>
        <w:spacing w:after="240"/>
        <w:rPr>
          <w:lang w:val="en-US"/>
        </w:rPr>
      </w:pPr>
      <w:r w:rsidRPr="001C60DE">
        <w:rPr>
          <w:lang w:val="en-US"/>
        </w:rPr>
        <w:lastRenderedPageBreak/>
        <w:t xml:space="preserve">If </w:t>
      </w:r>
      <w:proofErr w:type="gramStart"/>
      <w:r w:rsidRPr="001C60DE">
        <w:rPr>
          <w:lang w:val="en-US"/>
        </w:rPr>
        <w:t>Yes</w:t>
      </w:r>
      <w:proofErr w:type="gramEnd"/>
      <w:r>
        <w:rPr>
          <w:lang w:val="en-US"/>
        </w:rPr>
        <w:t>,</w:t>
      </w:r>
      <w:r w:rsidRPr="001C60DE">
        <w:rPr>
          <w:lang w:val="en-US"/>
        </w:rPr>
        <w:t xml:space="preserve"> to either, please provide details:</w:t>
      </w:r>
    </w:p>
    <w:p w:rsidR="001C60DE" w:rsidRPr="001C60DE" w:rsidRDefault="00AB2AE2"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AB2AE2"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AB2AE2"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r w:rsidR="00AB2AE2">
        <w:rPr>
          <w:b/>
          <w:lang w:val="en-US"/>
        </w:rPr>
        <w:t xml:space="preserve">s on the </w:t>
      </w:r>
      <w:hyperlink r:id="rId14" w:history="1">
        <w:r w:rsidR="00AB2AE2" w:rsidRPr="00AB2AE2">
          <w:rPr>
            <w:rStyle w:val="Hyperlink"/>
            <w:b/>
            <w:lang w:val="en-US"/>
          </w:rPr>
          <w:t>Algonquin College REB website</w:t>
        </w:r>
      </w:hyperlink>
      <w:r w:rsidRPr="00017C39">
        <w:rPr>
          <w:b/>
          <w:lang w:val="en-US"/>
        </w:rPr>
        <w:t>.</w:t>
      </w:r>
    </w:p>
    <w:p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w:t>
      </w:r>
      <w:r w:rsidR="00306D7F">
        <w:rPr>
          <w:b/>
          <w:lang w:val="en-US"/>
        </w:rPr>
        <w:t>the Algonquin College</w:t>
      </w:r>
      <w:r w:rsidRPr="00017C39">
        <w:rPr>
          <w:b/>
          <w:lang w:val="en-US"/>
        </w:rPr>
        <w:t xml:space="preserve"> Research Ethics Board as soon as possible using </w:t>
      </w:r>
      <w:r w:rsidR="00306D7F">
        <w:rPr>
          <w:b/>
          <w:lang w:val="en-US"/>
        </w:rPr>
        <w:t>the</w:t>
      </w:r>
      <w:r w:rsidRPr="00017C39">
        <w:rPr>
          <w:b/>
          <w:lang w:val="en-US"/>
        </w:rPr>
        <w:t xml:space="preserve"> form available on </w:t>
      </w:r>
      <w:r w:rsidR="00306D7F">
        <w:rPr>
          <w:b/>
          <w:lang w:val="en-US"/>
        </w:rPr>
        <w:t>the REB website</w:t>
      </w:r>
      <w:r w:rsidRPr="00017C39">
        <w:rPr>
          <w:b/>
          <w:lang w:val="en-US"/>
        </w:rPr>
        <w:t>.</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AB2AE2"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w:t>
      </w:r>
      <w:proofErr w:type="gramStart"/>
      <w:r w:rsidR="00F32312" w:rsidRPr="00DE209F">
        <w:rPr>
          <w:lang w:val="en-US"/>
        </w:rPr>
        <w:t xml:space="preserve">Yes  </w:t>
      </w:r>
      <w:proofErr w:type="gramEnd"/>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AB2AE2"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6554FF">
      <w:pPr>
        <w:pStyle w:val="Heading1"/>
        <w:rPr>
          <w:lang w:val="en-US"/>
        </w:rPr>
      </w:pPr>
      <w:bookmarkStart w:id="33" w:name="_Toc416690690"/>
      <w:r>
        <w:rPr>
          <w:lang w:val="en-US"/>
        </w:rPr>
        <w:lastRenderedPageBreak/>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 xml:space="preserve">at </w:t>
      </w:r>
      <w:r w:rsidR="00306D7F">
        <w:rPr>
          <w:lang w:val="en-US"/>
        </w:rPr>
        <w:t>Algonquin College</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00306D7F">
        <w:rPr>
          <w:lang w:val="en-US"/>
        </w:rPr>
        <w:t xml:space="preserve">Algonquin College </w:t>
      </w:r>
      <w:r w:rsidRPr="00F32312">
        <w:rPr>
          <w:lang w:val="en-US"/>
        </w:rPr>
        <w:t>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306D7F">
        <w:rPr>
          <w:lang w:val="en-US"/>
        </w:rPr>
        <w:t>Algonquin College</w:t>
      </w:r>
      <w:r w:rsidR="00EA685A">
        <w:rPr>
          <w:lang w:val="en-US"/>
        </w:rPr>
        <w:t xml:space="preserve"> </w:t>
      </w:r>
      <w:r w:rsidRPr="00F32312">
        <w:rPr>
          <w:lang w:val="en-US"/>
        </w:rPr>
        <w:t xml:space="preserve">REB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t>Name of Principal Investigator</w:t>
      </w:r>
      <w:r w:rsidR="00306D7F" w:rsidRPr="00306D7F">
        <w:rPr>
          <w:rStyle w:val="QuoteChar"/>
        </w:rPr>
        <w:t xml:space="preserve"> </w:t>
      </w:r>
      <w:sdt>
        <w:sdtPr>
          <w:rPr>
            <w:rStyle w:val="QuoteChar"/>
          </w:rPr>
          <w:id w:val="-716811929"/>
          <w:showingPlcHdr/>
        </w:sdtPr>
        <w:sdtEndPr>
          <w:rPr>
            <w:rStyle w:val="DefaultParagraphFont"/>
            <w:iCs w:val="0"/>
            <w:color w:val="auto"/>
            <w:shd w:val="clear" w:color="auto" w:fill="auto"/>
            <w:lang w:val="en-US"/>
          </w:rPr>
        </w:sdtEndPr>
        <w:sdtContent>
          <w:r w:rsidR="00306D7F">
            <w:rPr>
              <w:rStyle w:val="QuoteChar"/>
            </w:rPr>
            <w:t>Name:</w:t>
          </w:r>
        </w:sdtContent>
      </w:sdt>
      <w:r>
        <w:rPr>
          <w:lang w:val="en-US"/>
        </w:rPr>
        <w:t xml:space="preserve"> </w:t>
      </w:r>
    </w:p>
    <w:p w:rsidR="00F32312" w:rsidRPr="00F32312" w:rsidDel="00350A82" w:rsidRDefault="00F32312" w:rsidP="00A21AD4">
      <w:pPr>
        <w:spacing w:after="240"/>
        <w:rPr>
          <w:lang w:val="en-US"/>
        </w:rPr>
      </w:pPr>
      <w:r w:rsidRPr="00F32312">
        <w:rPr>
          <w:b/>
          <w:lang w:val="en-US"/>
        </w:rPr>
        <w:lastRenderedPageBreak/>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Default="00F32312" w:rsidP="00A21AD4">
      <w:pPr>
        <w:spacing w:after="240"/>
        <w:rPr>
          <w:b/>
          <w:lang w:val="en-US"/>
        </w:rPr>
      </w:pPr>
      <w:r w:rsidRPr="009D7721">
        <w:rPr>
          <w:b/>
          <w:u w:val="single"/>
          <w:lang w:val="en-US"/>
        </w:rPr>
        <w:t>Note</w:t>
      </w:r>
      <w:r w:rsidRPr="009D7721">
        <w:rPr>
          <w:b/>
          <w:lang w:val="en-US"/>
        </w:rPr>
        <w:t xml:space="preserve">: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w:t>
      </w:r>
      <w:r w:rsidR="00306D7F">
        <w:rPr>
          <w:b/>
          <w:lang w:val="en-US"/>
        </w:rPr>
        <w:t>Administrator</w:t>
      </w:r>
      <w:r w:rsidRPr="009D7721">
        <w:rPr>
          <w:b/>
          <w:lang w:val="en-US"/>
        </w:rPr>
        <w:t xml:space="preserve"> and should clearly indicate that this electronic copy is to be treated as your official digital signature.</w:t>
      </w:r>
    </w:p>
    <w:p w:rsidR="00306D7F" w:rsidRDefault="00306D7F" w:rsidP="00A21AD4">
      <w:pPr>
        <w:spacing w:after="240"/>
        <w:rPr>
          <w:b/>
          <w:lang w:val="en-US"/>
        </w:rPr>
      </w:pPr>
    </w:p>
    <w:p w:rsidR="00306D7F" w:rsidRDefault="00306D7F" w:rsidP="00A21AD4">
      <w:pPr>
        <w:spacing w:after="240"/>
        <w:rPr>
          <w:b/>
          <w:lang w:val="en-US"/>
        </w:rPr>
      </w:pPr>
    </w:p>
    <w:p w:rsidR="00306D7F" w:rsidRPr="009D7721" w:rsidRDefault="00306D7F" w:rsidP="00A21AD4">
      <w:pPr>
        <w:spacing w:after="240"/>
        <w:rPr>
          <w:b/>
          <w:lang w:val="en-US"/>
        </w:rPr>
      </w:pP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01F" w:rsidRDefault="00F9101F" w:rsidP="00F87BC1">
      <w:r>
        <w:separator/>
      </w:r>
    </w:p>
  </w:endnote>
  <w:endnote w:type="continuationSeparator" w:id="0">
    <w:p w:rsidR="00F9101F" w:rsidRDefault="00F9101F"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B7" w:rsidRDefault="00CD61B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CD61B7" w:rsidRPr="008A3AEF" w:rsidTr="008A3AEF">
      <w:tc>
        <w:tcPr>
          <w:tcW w:w="4788" w:type="dxa"/>
          <w:vAlign w:val="bottom"/>
        </w:tcPr>
        <w:p w:rsidR="00CD61B7" w:rsidRPr="008A3AEF" w:rsidRDefault="006554FF" w:rsidP="008A3AEF">
          <w:pPr>
            <w:pStyle w:val="Footer"/>
            <w:rPr>
              <w:rFonts w:asciiTheme="minorHAnsi" w:hAnsiTheme="minorHAnsi"/>
            </w:rPr>
          </w:pPr>
          <w:r>
            <w:rPr>
              <w:rFonts w:asciiTheme="minorHAnsi" w:hAnsiTheme="minorHAnsi"/>
              <w:sz w:val="22"/>
            </w:rPr>
            <w:t>AC Form for REB Approval</w:t>
          </w:r>
          <w:r w:rsidR="00CD61B7" w:rsidRPr="008A3AEF">
            <w:rPr>
              <w:rFonts w:asciiTheme="minorHAnsi" w:hAnsiTheme="minorHAnsi"/>
            </w:rPr>
            <w:t xml:space="preserve"> </w:t>
          </w:r>
        </w:p>
      </w:tc>
      <w:tc>
        <w:tcPr>
          <w:tcW w:w="4788" w:type="dxa"/>
        </w:tcPr>
        <w:p w:rsidR="00CD61B7" w:rsidRPr="008A3AEF" w:rsidRDefault="00AB2AE2" w:rsidP="008A3AEF">
          <w:pPr>
            <w:pStyle w:val="Footer"/>
            <w:jc w:val="right"/>
            <w:rPr>
              <w:rFonts w:asciiTheme="minorHAnsi" w:hAnsiTheme="minorHAnsi"/>
            </w:rPr>
          </w:pPr>
          <w:sdt>
            <w:sdtPr>
              <w:id w:val="1787387711"/>
              <w:docPartObj>
                <w:docPartGallery w:val="Page Numbers (Top of Page)"/>
                <w:docPartUnique/>
              </w:docPartObj>
            </w:sdtPr>
            <w:sdtEndPr/>
            <w:sdtContent>
              <w:r w:rsidR="00CD61B7" w:rsidRPr="008A3AEF">
                <w:rPr>
                  <w:rFonts w:asciiTheme="minorHAnsi" w:hAnsiTheme="minorHAnsi"/>
                </w:rPr>
                <w:t xml:space="preserve">Page </w:t>
              </w:r>
              <w:r w:rsidR="00CD61B7" w:rsidRPr="008A3AEF">
                <w:rPr>
                  <w:b/>
                  <w:bCs/>
                  <w:sz w:val="24"/>
                  <w:szCs w:val="24"/>
                </w:rPr>
                <w:fldChar w:fldCharType="begin"/>
              </w:r>
              <w:r w:rsidR="00CD61B7" w:rsidRPr="008A3AEF">
                <w:rPr>
                  <w:rFonts w:asciiTheme="minorHAnsi" w:hAnsiTheme="minorHAnsi"/>
                  <w:b/>
                  <w:bCs/>
                </w:rPr>
                <w:instrText xml:space="preserve"> PAGE </w:instrText>
              </w:r>
              <w:r w:rsidR="00CD61B7" w:rsidRPr="008A3AEF">
                <w:rPr>
                  <w:b/>
                  <w:bCs/>
                  <w:sz w:val="24"/>
                  <w:szCs w:val="24"/>
                </w:rPr>
                <w:fldChar w:fldCharType="separate"/>
              </w:r>
              <w:r>
                <w:rPr>
                  <w:rFonts w:asciiTheme="minorHAnsi" w:hAnsiTheme="minorHAnsi"/>
                  <w:b/>
                  <w:bCs/>
                  <w:noProof/>
                </w:rPr>
                <w:t>17</w:t>
              </w:r>
              <w:r w:rsidR="00CD61B7" w:rsidRPr="008A3AEF">
                <w:rPr>
                  <w:b/>
                  <w:bCs/>
                  <w:sz w:val="24"/>
                  <w:szCs w:val="24"/>
                </w:rPr>
                <w:fldChar w:fldCharType="end"/>
              </w:r>
              <w:r w:rsidR="00CD61B7" w:rsidRPr="008A3AEF">
                <w:rPr>
                  <w:rFonts w:asciiTheme="minorHAnsi" w:hAnsiTheme="minorHAnsi"/>
                </w:rPr>
                <w:t xml:space="preserve"> of </w:t>
              </w:r>
              <w:r w:rsidR="00CD61B7" w:rsidRPr="008A3AEF">
                <w:rPr>
                  <w:b/>
                  <w:bCs/>
                  <w:sz w:val="24"/>
                  <w:szCs w:val="24"/>
                </w:rPr>
                <w:fldChar w:fldCharType="begin"/>
              </w:r>
              <w:r w:rsidR="00CD61B7" w:rsidRPr="008A3AEF">
                <w:rPr>
                  <w:rFonts w:asciiTheme="minorHAnsi" w:hAnsiTheme="minorHAnsi"/>
                  <w:b/>
                  <w:bCs/>
                </w:rPr>
                <w:instrText xml:space="preserve"> NUMPAGES  </w:instrText>
              </w:r>
              <w:r w:rsidR="00CD61B7" w:rsidRPr="008A3AEF">
                <w:rPr>
                  <w:b/>
                  <w:bCs/>
                  <w:sz w:val="24"/>
                  <w:szCs w:val="24"/>
                </w:rPr>
                <w:fldChar w:fldCharType="separate"/>
              </w:r>
              <w:r>
                <w:rPr>
                  <w:rFonts w:asciiTheme="minorHAnsi" w:hAnsiTheme="minorHAnsi"/>
                  <w:b/>
                  <w:bCs/>
                  <w:noProof/>
                </w:rPr>
                <w:t>17</w:t>
              </w:r>
              <w:r w:rsidR="00CD61B7" w:rsidRPr="008A3AEF">
                <w:rPr>
                  <w:b/>
                  <w:bCs/>
                  <w:sz w:val="24"/>
                  <w:szCs w:val="24"/>
                </w:rPr>
                <w:fldChar w:fldCharType="end"/>
              </w:r>
            </w:sdtContent>
          </w:sdt>
        </w:p>
      </w:tc>
    </w:tr>
  </w:tbl>
  <w:p w:rsidR="00CD61B7" w:rsidRDefault="00CD61B7" w:rsidP="008A3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01F" w:rsidRDefault="00F9101F" w:rsidP="00F87BC1">
      <w:r>
        <w:separator/>
      </w:r>
    </w:p>
  </w:footnote>
  <w:footnote w:type="continuationSeparator" w:id="0">
    <w:p w:rsidR="00F9101F" w:rsidRDefault="00F9101F" w:rsidP="00F8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B7" w:rsidRPr="008A3AEF" w:rsidRDefault="006554FF" w:rsidP="006554FF">
    <w:pPr>
      <w:pStyle w:val="Heading1"/>
    </w:pPr>
    <w:bookmarkStart w:id="11" w:name="_Toc416690658"/>
    <w:r w:rsidRPr="005E4BC6">
      <w:rPr>
        <w:noProof/>
        <w:lang w:val="en-US"/>
      </w:rPr>
      <w:drawing>
        <wp:anchor distT="0" distB="0" distL="114300" distR="114300" simplePos="0" relativeHeight="251660288" behindDoc="1" locked="0" layoutInCell="1" allowOverlap="1" wp14:anchorId="542D697E" wp14:editId="6D34EA6D">
          <wp:simplePos x="0" y="0"/>
          <wp:positionH relativeFrom="column">
            <wp:posOffset>3165475</wp:posOffset>
          </wp:positionH>
          <wp:positionV relativeFrom="paragraph">
            <wp:posOffset>-27305</wp:posOffset>
          </wp:positionV>
          <wp:extent cx="2759710" cy="388620"/>
          <wp:effectExtent l="0" t="0" r="2540" b="0"/>
          <wp:wrapTight wrapText="bothSides">
            <wp:wrapPolygon edited="0">
              <wp:start x="0" y="0"/>
              <wp:lineTo x="0" y="20118"/>
              <wp:lineTo x="21471" y="20118"/>
              <wp:lineTo x="21471" y="0"/>
              <wp:lineTo x="0" y="0"/>
            </wp:wrapPolygon>
          </wp:wrapTight>
          <wp:docPr id="3" name="Picture 3" descr="N:\REB Files\Website Files\AC_REthicsBoard\AC_REthicsBoard\REthicsBoardlogo.jpg" title="R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B Files\Website Files\AC_REthicsBoard\AC_REthicsBoard\REthicsBoar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971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1B7">
      <w:rPr>
        <w:noProof/>
        <w:lang w:val="en-US"/>
      </w:rPr>
      <mc:AlternateContent>
        <mc:Choice Requires="wps">
          <w:drawing>
            <wp:anchor distT="0" distB="0" distL="114300" distR="114300" simplePos="0" relativeHeight="251659264" behindDoc="0" locked="0" layoutInCell="1" allowOverlap="1" wp14:anchorId="221247C4" wp14:editId="325800E5">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91A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" strokecolor="#4579b8 [3044]"/>
          </w:pict>
        </mc:Fallback>
      </mc:AlternateContent>
    </w:r>
    <w:bookmarkEnd w:id="11"/>
    <w:r>
      <w:t>reb application</w:t>
    </w:r>
    <w:r w:rsidR="00CD61B7">
      <w:t xml:space="preserve">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9167F9"/>
    <w:multiLevelType w:val="hybridMultilevel"/>
    <w:tmpl w:val="0B122C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C60DE"/>
    <w:rsid w:val="001C7BE2"/>
    <w:rsid w:val="00234756"/>
    <w:rsid w:val="00295034"/>
    <w:rsid w:val="002B60D5"/>
    <w:rsid w:val="002B6BF0"/>
    <w:rsid w:val="002F0146"/>
    <w:rsid w:val="00306D7F"/>
    <w:rsid w:val="0036378E"/>
    <w:rsid w:val="003830D0"/>
    <w:rsid w:val="003D4113"/>
    <w:rsid w:val="003F4058"/>
    <w:rsid w:val="004A002D"/>
    <w:rsid w:val="004B04E0"/>
    <w:rsid w:val="005063F4"/>
    <w:rsid w:val="00511FF6"/>
    <w:rsid w:val="00541785"/>
    <w:rsid w:val="0054458E"/>
    <w:rsid w:val="00570E51"/>
    <w:rsid w:val="00585C6F"/>
    <w:rsid w:val="005A37A7"/>
    <w:rsid w:val="005A7D38"/>
    <w:rsid w:val="005B54A9"/>
    <w:rsid w:val="005B5F98"/>
    <w:rsid w:val="005C7920"/>
    <w:rsid w:val="005D798D"/>
    <w:rsid w:val="005F5D8C"/>
    <w:rsid w:val="0063659F"/>
    <w:rsid w:val="006517B9"/>
    <w:rsid w:val="006554FF"/>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82B01"/>
    <w:rsid w:val="00890CD3"/>
    <w:rsid w:val="00890E00"/>
    <w:rsid w:val="008A3AEF"/>
    <w:rsid w:val="008A7B5A"/>
    <w:rsid w:val="008D0124"/>
    <w:rsid w:val="008D0830"/>
    <w:rsid w:val="008D4CA9"/>
    <w:rsid w:val="009125AE"/>
    <w:rsid w:val="00927CFC"/>
    <w:rsid w:val="00976739"/>
    <w:rsid w:val="009A667B"/>
    <w:rsid w:val="009C0A3F"/>
    <w:rsid w:val="009D7721"/>
    <w:rsid w:val="009F2829"/>
    <w:rsid w:val="009F3AA1"/>
    <w:rsid w:val="00A108DB"/>
    <w:rsid w:val="00A10988"/>
    <w:rsid w:val="00A21AD4"/>
    <w:rsid w:val="00A3305C"/>
    <w:rsid w:val="00A6775E"/>
    <w:rsid w:val="00A931FF"/>
    <w:rsid w:val="00AB2AE2"/>
    <w:rsid w:val="00AB3C59"/>
    <w:rsid w:val="00AF2C4D"/>
    <w:rsid w:val="00B16BF4"/>
    <w:rsid w:val="00B27A7A"/>
    <w:rsid w:val="00B90387"/>
    <w:rsid w:val="00BA281B"/>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A04E9"/>
    <w:rsid w:val="00EA685A"/>
    <w:rsid w:val="00EB1626"/>
    <w:rsid w:val="00EB7457"/>
    <w:rsid w:val="00ED15A2"/>
    <w:rsid w:val="00ED7803"/>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8B984A0-64B3-4477-87EE-B3559E0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6554FF"/>
    <w:pPr>
      <w:keepNext/>
      <w:keepLines/>
      <w:spacing w:before="480" w:after="24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6554FF"/>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2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gonquincollege.com/research-ethics-board/files/2015/04/Ontario-Colleges-Multisite-Form-for-REB-Approval.docx" TargetMode="External"/><Relationship Id="rId13" Type="http://schemas.openxmlformats.org/officeDocument/2006/relationships/hyperlink" Target="http://www.pre.ethics.gc.ca/eng/education/tutorial-didactici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gonquincollege.com/research-ethics-board/forms/" TargetMode="External"/><Relationship Id="rId4" Type="http://schemas.openxmlformats.org/officeDocument/2006/relationships/settings" Target="settings.xml"/><Relationship Id="rId9" Type="http://schemas.openxmlformats.org/officeDocument/2006/relationships/hyperlink" Target="http://www.algonquincollege.com/research-ethics-board/files/2015/04/AC-REB08-List-of-Ontario-Colleges-Using-Multisite-Form.pdf" TargetMode="External"/><Relationship Id="rId14" Type="http://schemas.openxmlformats.org/officeDocument/2006/relationships/hyperlink" Target="http://www.algonquincollege.com/research-ethics-board/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07B699C8270F4D6BBCC0F265453A7FC9"/>
        <w:category>
          <w:name w:val="General"/>
          <w:gallery w:val="placeholder"/>
        </w:category>
        <w:types>
          <w:type w:val="bbPlcHdr"/>
        </w:types>
        <w:behaviors>
          <w:behavior w:val="content"/>
        </w:behaviors>
        <w:guid w:val="{C1B380EA-5401-4EB1-8005-8B6DDB6D2CA1}"/>
      </w:docPartPr>
      <w:docPartBody>
        <w:p w:rsidR="009C220D" w:rsidRDefault="00954A43" w:rsidP="00954A43">
          <w:pPr>
            <w:pStyle w:val="07B699C8270F4D6BBCC0F265453A7FC911"/>
          </w:pPr>
          <w:r w:rsidRPr="005D798D">
            <w:rPr>
              <w:rStyle w:val="QuoteChar"/>
            </w:rPr>
            <w:t>Value</w:t>
          </w:r>
        </w:p>
      </w:docPartBody>
    </w:docPart>
    <w:docPart>
      <w:docPartPr>
        <w:name w:val="B1E350F40BA64AD09172945834E1F9BC"/>
        <w:category>
          <w:name w:val="General"/>
          <w:gallery w:val="placeholder"/>
        </w:category>
        <w:types>
          <w:type w:val="bbPlcHdr"/>
        </w:types>
        <w:behaviors>
          <w:behavior w:val="content"/>
        </w:behaviors>
        <w:guid w:val="{AE7F1BCF-B953-4823-94FE-DAF6F7CF8C15}"/>
      </w:docPartPr>
      <w:docPartBody>
        <w:p w:rsidR="009C220D" w:rsidRDefault="00954A43" w:rsidP="00954A43">
          <w:pPr>
            <w:pStyle w:val="B1E350F40BA64AD09172945834E1F9BC11"/>
          </w:pPr>
          <w:r>
            <w:rPr>
              <w:lang w:val="en-US"/>
            </w:rPr>
            <w:t>Type of Contribution</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202593FFD72E443A94987DD01DD3C500"/>
        <w:category>
          <w:name w:val="General"/>
          <w:gallery w:val="placeholder"/>
        </w:category>
        <w:types>
          <w:type w:val="bbPlcHdr"/>
        </w:types>
        <w:behaviors>
          <w:behavior w:val="content"/>
        </w:behaviors>
        <w:guid w:val="{FA28FE81-78EC-4EA7-AB67-3A7BD0D0378D}"/>
      </w:docPartPr>
      <w:docPartBody>
        <w:p w:rsidR="000D26FA" w:rsidRDefault="00954A43" w:rsidP="00954A43">
          <w:pPr>
            <w:pStyle w:val="202593FFD72E443A94987DD01DD3C5006"/>
          </w:pPr>
          <w:r w:rsidRPr="005D798D">
            <w:rPr>
              <w:rStyle w:val="QuoteChar"/>
            </w:rPr>
            <w:t>Value</w:t>
          </w:r>
        </w:p>
      </w:docPartBody>
    </w:docPart>
    <w:docPart>
      <w:docPartPr>
        <w:name w:val="B4B5DC82C5254090B1EC6A8CA303EA8D"/>
        <w:category>
          <w:name w:val="General"/>
          <w:gallery w:val="placeholder"/>
        </w:category>
        <w:types>
          <w:type w:val="bbPlcHdr"/>
        </w:types>
        <w:behaviors>
          <w:behavior w:val="content"/>
        </w:behaviors>
        <w:guid w:val="{B693D2BC-195E-492C-AEB2-5E3A1BEA5254}"/>
      </w:docPartPr>
      <w:docPartBody>
        <w:p w:rsidR="000D26FA" w:rsidRDefault="00954A43" w:rsidP="00954A43">
          <w:pPr>
            <w:pStyle w:val="B4B5DC82C5254090B1EC6A8CA303EA8D6"/>
          </w:pPr>
          <w:r>
            <w:rPr>
              <w:lang w:val="en-US"/>
            </w:rPr>
            <w:t>Type of Contribution</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D26FA"/>
    <w:rsid w:val="000F2D6C"/>
    <w:rsid w:val="0045653E"/>
    <w:rsid w:val="00556DD5"/>
    <w:rsid w:val="00607FE9"/>
    <w:rsid w:val="00735408"/>
    <w:rsid w:val="009167BC"/>
    <w:rsid w:val="00954A43"/>
    <w:rsid w:val="009C220D"/>
    <w:rsid w:val="00B10451"/>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FA8F-6F34-40D2-84E9-9E36F29A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Louise Boudreault</cp:lastModifiedBy>
  <cp:revision>5</cp:revision>
  <dcterms:created xsi:type="dcterms:W3CDTF">2015-05-05T15:24:00Z</dcterms:created>
  <dcterms:modified xsi:type="dcterms:W3CDTF">2015-05-05T16:13:00Z</dcterms:modified>
</cp:coreProperties>
</file>